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5F4266"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199526"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38C77797">
            <w:pPr>
              <w:pStyle w:val="NCEACPbodytext2"/>
              <w:rPr>
                <w:rFonts w:cs="Arial"/>
              </w:rPr>
            </w:pPr>
            <w:r w:rsidRPr="00010FD8">
              <w:rPr>
                <w:rFonts w:cs="Arial"/>
              </w:rPr>
              <w:t xml:space="preserve">Achievement Standard </w:t>
            </w:r>
            <w:r w:rsidR="00B64512">
              <w:rPr>
                <w:rFonts w:cs="Arial"/>
              </w:rPr>
              <w:t>91675</w:t>
            </w:r>
            <w:r w:rsidRPr="00010FD8" w:rsidR="005C7340">
              <w:rPr>
                <w:rFonts w:cs="Arial"/>
              </w:rPr>
              <w:t xml:space="preserve"> version 2</w:t>
            </w:r>
          </w:p>
          <w:p w:rsidRPr="00010FD8" w:rsidR="00692FC1" w:rsidP="00692FC1" w:rsidRDefault="00692FC1" w14:paraId="6E0FC669" w14:textId="0E147CC2">
            <w:pPr>
              <w:pStyle w:val="NCEACPbodytext2"/>
              <w:rPr>
                <w:rFonts w:cs="Arial"/>
              </w:rPr>
            </w:pPr>
            <w:r w:rsidRPr="00010FD8">
              <w:rPr>
                <w:rFonts w:cs="Arial"/>
              </w:rPr>
              <w:t xml:space="preserve">Give a spoken presentation in </w:t>
            </w:r>
            <w:r w:rsidR="00B64512">
              <w:rPr>
                <w:rFonts w:cs="Arial"/>
              </w:rPr>
              <w:t xml:space="preserve">Lea </w:t>
            </w:r>
            <w:proofErr w:type="spellStart"/>
            <w:r w:rsidR="00B64512">
              <w:rPr>
                <w:rFonts w:cs="Arial"/>
              </w:rPr>
              <w:t>Faka</w:t>
            </w:r>
            <w:proofErr w:type="spellEnd"/>
            <w:r w:rsidR="00B64512">
              <w:rPr>
                <w:rFonts w:cs="Arial"/>
              </w:rPr>
              <w:t>-Tonga</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3680CC4E"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530A14F2">
            <w:pPr>
              <w:pStyle w:val="NCEACPbodytextcentered"/>
              <w:jc w:val="left"/>
              <w:rPr>
                <w:rFonts w:cs="Arial"/>
              </w:rPr>
            </w:pPr>
            <w:r w:rsidRPr="3680CC4E" w:rsidR="5CBA580E">
              <w:rPr>
                <w:rFonts w:cs="Arial"/>
              </w:rPr>
              <w:t>january</w:t>
            </w:r>
            <w:r w:rsidRPr="3680CC4E" w:rsidR="1F525CCF">
              <w:rPr>
                <w:rFonts w:cs="Arial"/>
              </w:rPr>
              <w:t xml:space="preserve"> 202</w:t>
            </w:r>
            <w:r w:rsidRPr="3680CC4E" w:rsidR="6F70FCE9">
              <w:rPr>
                <w:rFonts w:cs="Arial"/>
              </w:rPr>
              <w:t>5</w:t>
            </w:r>
            <w:r w:rsidRPr="3680CC4E" w:rsidR="005C7340">
              <w:rPr>
                <w:rFonts w:cs="Arial"/>
              </w:rPr>
              <w:t xml:space="preserve"> Version </w:t>
            </w:r>
            <w:r w:rsidRPr="3680CC4E" w:rsidR="4F337C00">
              <w:rPr>
                <w:rFonts w:cs="Arial"/>
              </w:rPr>
              <w:t>3</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3680CC4E"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5A3CAF3E">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B64512">
        <w:rPr>
          <w:bCs/>
        </w:rPr>
        <w:t>91675</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B64512">
        <w:rPr>
          <w:b w:val="0"/>
        </w:rPr>
        <w:t xml:space="preserve">Lea </w:t>
      </w:r>
      <w:proofErr w:type="spellStart"/>
      <w:r w:rsidR="00B64512">
        <w:rPr>
          <w:b w:val="0"/>
        </w:rPr>
        <w:t>Faka</w:t>
      </w:r>
      <w:proofErr w:type="spellEnd"/>
      <w:r w:rsidR="00B64512">
        <w:rPr>
          <w:b w:val="0"/>
        </w:rPr>
        <w:t>-Tonga</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3B6DC41E">
      <w:pPr>
        <w:pStyle w:val="NCEAHeadInfoL2"/>
        <w:rPr>
          <w:b w:val="0"/>
          <w:bCs w:val="0"/>
        </w:rPr>
      </w:pPr>
      <w:r w:rsidRPr="3680CC4E" w:rsidR="00692FC1">
        <w:rPr/>
        <w:t>Resource</w:t>
      </w:r>
      <w:r w:rsidRPr="00010FD8" w:rsidR="00692FC1">
        <w:rPr>
          <w:bCs/>
          <w:spacing w:val="1"/>
        </w:rPr>
        <w:t xml:space="preserve"> </w:t>
      </w:r>
      <w:r w:rsidRPr="3680CC4E"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0C3E1ADD">
        <w:rPr>
          <w:b w:val="0"/>
          <w:bCs w:val="0"/>
        </w:rPr>
        <w:t>3</w:t>
      </w:r>
      <w:r w:rsidRPr="00010FD8" w:rsidR="005C7340">
        <w:rPr>
          <w:b w:val="0"/>
          <w:bCs w:val="0"/>
        </w:rPr>
        <w:t xml:space="preserve"> </w:t>
      </w:r>
      <w:r w:rsidR="00B64512">
        <w:rPr>
          <w:b w:val="0"/>
          <w:bCs w:val="0"/>
        </w:rPr>
        <w:t xml:space="preserve">Lea </w:t>
      </w:r>
      <w:r w:rsidR="00B64512">
        <w:rPr>
          <w:b w:val="0"/>
          <w:bCs w:val="0"/>
        </w:rPr>
        <w:t>Faka</w:t>
      </w:r>
      <w:r w:rsidR="00B64512">
        <w:rPr>
          <w:b w:val="0"/>
          <w:bCs w:val="0"/>
        </w:rPr>
        <w:t>-Tonga</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747E4F22">
      <w:pPr>
        <w:pStyle w:val="NCEAbodytext"/>
      </w:pPr>
      <w:r w:rsidRPr="00010FD8">
        <w:rPr>
          <w:lang w:val="en-GB"/>
        </w:rPr>
        <w:t xml:space="preserve">Teachers need to be very familiar with the outcome being assessed by Achievement Standard Languages </w:t>
      </w:r>
      <w:r w:rsidR="00B64512">
        <w:rPr>
          <w:lang w:val="en-GB"/>
        </w:rPr>
        <w:t>91675</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48A86533">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B64512">
        <w:rPr>
          <w:lang w:val="en-GB"/>
        </w:rPr>
        <w:t xml:space="preserve">Lea </w:t>
      </w:r>
      <w:proofErr w:type="spellStart"/>
      <w:r w:rsidR="00B64512">
        <w:rPr>
          <w:lang w:val="en-GB"/>
        </w:rPr>
        <w:t>Faka</w:t>
      </w:r>
      <w:proofErr w:type="spellEnd"/>
      <w:r w:rsidR="00B64512">
        <w:rPr>
          <w:lang w:val="en-GB"/>
        </w:rPr>
        <w:t>-Tonga</w:t>
      </w:r>
      <w:r w:rsidRPr="00B9563D" w:rsidR="00B9563D">
        <w:rPr>
          <w:lang w:val="en-GB"/>
        </w:rPr>
        <w:t>-speaking community or country</w:t>
      </w:r>
      <w:r w:rsidRPr="00010FD8">
        <w:rPr>
          <w:lang w:val="en-GB"/>
        </w:rPr>
        <w:t xml:space="preserve">, where they have been asked to give a 2 minute presentation in </w:t>
      </w:r>
      <w:r w:rsidR="00B64512">
        <w:rPr>
          <w:bCs/>
        </w:rPr>
        <w:t xml:space="preserve">Lea </w:t>
      </w:r>
      <w:proofErr w:type="spellStart"/>
      <w:r w:rsidR="00B64512">
        <w:rPr>
          <w:bCs/>
        </w:rPr>
        <w:t>Faka</w:t>
      </w:r>
      <w:proofErr w:type="spellEnd"/>
      <w:r w:rsidR="00B64512">
        <w:rPr>
          <w:bCs/>
        </w:rPr>
        <w:t>-Tonga</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35316485">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B64512">
        <w:rPr>
          <w:rFonts w:ascii="Arial" w:hAnsi="Arial" w:cs="Arial"/>
          <w:bCs/>
          <w:sz w:val="22"/>
          <w:szCs w:val="22"/>
        </w:rPr>
        <w:t xml:space="preserve">Lea </w:t>
      </w:r>
      <w:proofErr w:type="spellStart"/>
      <w:r w:rsidR="00B64512">
        <w:rPr>
          <w:rFonts w:ascii="Arial" w:hAnsi="Arial" w:cs="Arial"/>
          <w:bCs/>
          <w:sz w:val="22"/>
          <w:szCs w:val="22"/>
        </w:rPr>
        <w:t>Faka</w:t>
      </w:r>
      <w:proofErr w:type="spellEnd"/>
      <w:r w:rsidR="00B64512">
        <w:rPr>
          <w:rFonts w:ascii="Arial" w:hAnsi="Arial" w:cs="Arial"/>
          <w:bCs/>
          <w:sz w:val="22"/>
          <w:szCs w:val="22"/>
        </w:rPr>
        <w:t>-Tonga</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Pr="00010FD8" w:rsidR="00692FC1" w:rsidP="00692FC1" w:rsidRDefault="00692FC1" w14:paraId="56ADA614" w14:textId="4F98505A">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r w:rsidRPr="3680CC4E" w:rsidR="00B64512">
        <w:rPr>
          <w:lang w:val="en-GB"/>
        </w:rPr>
        <w:t>None</w:t>
      </w:r>
      <w:r w:rsidRPr="3680CC4E" w:rsidR="00F61B9C">
        <w:rPr>
          <w:lang w:val="en-GB"/>
        </w:rPr>
        <w:t>.</w:t>
      </w: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4853BD4D">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B64512">
        <w:rPr>
          <w:bCs/>
          <w:spacing w:val="1"/>
        </w:rPr>
        <w:t>91675</w:t>
      </w:r>
      <w:r w:rsidRPr="00010FD8">
        <w:rPr>
          <w:b w:val="0"/>
          <w:bCs/>
        </w:rPr>
        <w:t>:</w:t>
      </w:r>
      <w:r w:rsidRPr="00010FD8">
        <w:rPr>
          <w:b w:val="0"/>
          <w:bCs/>
          <w:spacing w:val="-1"/>
        </w:rPr>
        <w:t xml:space="preserve"> </w:t>
      </w:r>
      <w:r w:rsidRPr="00010FD8">
        <w:rPr>
          <w:b w:val="0"/>
        </w:rPr>
        <w:t xml:space="preserve">Give a spoken presentation in </w:t>
      </w:r>
      <w:r w:rsidR="00B64512">
        <w:rPr>
          <w:b w:val="0"/>
        </w:rPr>
        <w:t xml:space="preserve">Lea </w:t>
      </w:r>
      <w:proofErr w:type="spellStart"/>
      <w:r w:rsidR="00B64512">
        <w:rPr>
          <w:b w:val="0"/>
        </w:rPr>
        <w:t>Faka</w:t>
      </w:r>
      <w:proofErr w:type="spellEnd"/>
      <w:r w:rsidR="00B64512">
        <w:rPr>
          <w:b w:val="0"/>
        </w:rPr>
        <w:t>-Tonga</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5E6C545D">
      <w:pPr>
        <w:pStyle w:val="NCEAHeadInfoL2"/>
        <w:rPr>
          <w:b w:val="0"/>
          <w:bCs w:val="0"/>
        </w:rPr>
      </w:pPr>
      <w:r w:rsidRPr="3680CC4E" w:rsidR="00692FC1">
        <w:rPr/>
        <w:t>Resource</w:t>
      </w:r>
      <w:r w:rsidRPr="00010FD8" w:rsidR="00692FC1">
        <w:rPr>
          <w:bCs/>
          <w:spacing w:val="1"/>
        </w:rPr>
        <w:t xml:space="preserve"> </w:t>
      </w:r>
      <w:r w:rsidRPr="3680CC4E" w:rsidR="00692FC1">
        <w:rPr/>
        <w:t>reference:</w:t>
      </w:r>
      <w:r w:rsidRPr="3680CC4E"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30F420F8">
        <w:rPr>
          <w:b w:val="0"/>
          <w:bCs w:val="0"/>
        </w:rPr>
        <w:t>3</w:t>
      </w:r>
      <w:r w:rsidRPr="00010FD8" w:rsidR="005C7340">
        <w:rPr>
          <w:b w:val="0"/>
          <w:bCs w:val="0"/>
        </w:rPr>
        <w:t xml:space="preserve"> </w:t>
      </w:r>
      <w:r w:rsidR="00B64512">
        <w:rPr>
          <w:b w:val="0"/>
          <w:bCs w:val="0"/>
        </w:rPr>
        <w:t xml:space="preserve">Lea </w:t>
      </w:r>
      <w:r w:rsidR="00B64512">
        <w:rPr>
          <w:b w:val="0"/>
          <w:bCs w:val="0"/>
        </w:rPr>
        <w:t>Faka</w:t>
      </w:r>
      <w:r w:rsidR="00B64512">
        <w:rPr>
          <w:b w:val="0"/>
          <w:bCs w:val="0"/>
        </w:rPr>
        <w:t>-Tonga</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518BABDD">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B64512">
              <w:rPr>
                <w:bCs/>
              </w:rPr>
              <w:t xml:space="preserve">Lea </w:t>
            </w:r>
            <w:proofErr w:type="spellStart"/>
            <w:r w:rsidR="00B64512">
              <w:rPr>
                <w:bCs/>
              </w:rPr>
              <w:t>Faka</w:t>
            </w:r>
            <w:proofErr w:type="spellEnd"/>
            <w:r w:rsidR="00B64512">
              <w:rPr>
                <w:bCs/>
              </w:rPr>
              <w:t>-Tonga</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0996549B">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B64512">
              <w:rPr>
                <w:bCs/>
              </w:rPr>
              <w:t xml:space="preserve">Lea </w:t>
            </w:r>
            <w:proofErr w:type="spellStart"/>
            <w:r w:rsidR="00B64512">
              <w:rPr>
                <w:bCs/>
              </w:rPr>
              <w:t>Faka</w:t>
            </w:r>
            <w:proofErr w:type="spellEnd"/>
            <w:r w:rsidR="00B64512">
              <w:rPr>
                <w:bCs/>
              </w:rPr>
              <w:t>-Tonga</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7D6BE6ED">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B64512">
              <w:rPr>
                <w:bCs/>
              </w:rPr>
              <w:t xml:space="preserve">Lea </w:t>
            </w:r>
            <w:proofErr w:type="spellStart"/>
            <w:r w:rsidR="00B64512">
              <w:rPr>
                <w:bCs/>
              </w:rPr>
              <w:t>Faka</w:t>
            </w:r>
            <w:proofErr w:type="spellEnd"/>
            <w:r w:rsidR="00B64512">
              <w:rPr>
                <w:bCs/>
              </w:rPr>
              <w:t>-Tonga</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745F5182">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B64512">
        <w:rPr>
          <w:spacing w:val="-2"/>
          <w:lang w:val="en-GB"/>
        </w:rPr>
        <w:t xml:space="preserve">Lea </w:t>
      </w:r>
      <w:proofErr w:type="spellStart"/>
      <w:r w:rsidR="00B64512">
        <w:rPr>
          <w:spacing w:val="-2"/>
          <w:lang w:val="en-GB"/>
        </w:rPr>
        <w:t>Faka</w:t>
      </w:r>
      <w:proofErr w:type="spellEnd"/>
      <w:r w:rsidR="00B64512">
        <w:rPr>
          <w:spacing w:val="-2"/>
          <w:lang w:val="en-GB"/>
        </w:rPr>
        <w:t>-Tonga</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B64512">
        <w:rPr>
          <w:bCs/>
        </w:rPr>
        <w:t xml:space="preserve">Lea </w:t>
      </w:r>
      <w:proofErr w:type="spellStart"/>
      <w:r w:rsidR="00B64512">
        <w:rPr>
          <w:bCs/>
        </w:rPr>
        <w:t>Faka</w:t>
      </w:r>
      <w:proofErr w:type="spellEnd"/>
      <w:r w:rsidR="00B64512">
        <w:rPr>
          <w:bCs/>
        </w:rPr>
        <w:t>-Tonga</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739643E0">
      <w:pPr>
        <w:pStyle w:val="NCEAbullets"/>
        <w:numPr>
          <w:ilvl w:val="0"/>
          <w:numId w:val="45"/>
        </w:numPr>
      </w:pPr>
      <w:r w:rsidRPr="00010FD8">
        <w:t xml:space="preserve">differences you have noticed between weddings in </w:t>
      </w:r>
      <w:r w:rsidRPr="001436BB" w:rsidR="001436BB">
        <w:t xml:space="preserve">the </w:t>
      </w:r>
      <w:r w:rsidR="00B64512">
        <w:t xml:space="preserve">Lea </w:t>
      </w:r>
      <w:proofErr w:type="spellStart"/>
      <w:r w:rsidR="00B64512">
        <w:t>Faka</w:t>
      </w:r>
      <w:proofErr w:type="spellEnd"/>
      <w:r w:rsidR="00B64512">
        <w:t>-Tonga</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125E6395">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B64512">
        <w:rPr>
          <w:spacing w:val="-1"/>
          <w:lang w:val="en-GB"/>
        </w:rPr>
        <w:t xml:space="preserve">Lea </w:t>
      </w:r>
      <w:proofErr w:type="spellStart"/>
      <w:r w:rsidR="00B64512">
        <w:rPr>
          <w:spacing w:val="-1"/>
          <w:lang w:val="en-GB"/>
        </w:rPr>
        <w:t>Faka</w:t>
      </w:r>
      <w:proofErr w:type="spellEnd"/>
      <w:r w:rsidR="00B64512">
        <w:rPr>
          <w:spacing w:val="-1"/>
          <w:lang w:val="en-GB"/>
        </w:rPr>
        <w:t>-Tonga</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B64512" w:rsidP="006A1709" w:rsidRDefault="00F128A4" w14:paraId="59302C7A" w14:textId="77777777">
      <w:pPr>
        <w:pStyle w:val="NCEAbullets"/>
        <w:numPr>
          <w:ilvl w:val="0"/>
          <w:numId w:val="47"/>
        </w:numPr>
        <w:sectPr w:rsidR="00B64512"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r w:rsidRPr="00F128A4">
        <w:t xml:space="preserve">use </w:t>
      </w:r>
      <w:r w:rsidR="00B64512">
        <w:t xml:space="preserve">Lea </w:t>
      </w:r>
      <w:proofErr w:type="spellStart"/>
      <w:r w:rsidR="00B64512">
        <w:t>Faka</w:t>
      </w:r>
      <w:proofErr w:type="spellEnd"/>
      <w:r w:rsidR="00B64512">
        <w:t>-Tonga</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Pr="005F4266" w:rsidR="00B97C51" w:rsidP="005F4266" w:rsidRDefault="00B97C51" w14:paraId="71F53C17" w14:textId="77777777">
      <w:pPr>
        <w:spacing w:before="240" w:after="180"/>
        <w:outlineLvl w:val="0"/>
        <w:rPr>
          <w:rFonts w:ascii="Arial" w:hAnsi="Arial" w:cs="Arial"/>
          <w:b/>
          <w:sz w:val="28"/>
        </w:rPr>
      </w:pPr>
      <w:r w:rsidRPr="005F4266">
        <w:rPr>
          <w:rFonts w:ascii="Arial" w:hAnsi="Arial" w:cs="Arial"/>
          <w:b/>
          <w:sz w:val="28"/>
        </w:rPr>
        <w:t xml:space="preserve">Assessment schedule:  Languages 91675 Lea </w:t>
      </w:r>
      <w:proofErr w:type="spellStart"/>
      <w:r w:rsidRPr="005F4266">
        <w:rPr>
          <w:rFonts w:ascii="Arial" w:hAnsi="Arial" w:cs="Arial"/>
          <w:b/>
          <w:sz w:val="28"/>
        </w:rPr>
        <w:t>Faka</w:t>
      </w:r>
      <w:proofErr w:type="spellEnd"/>
      <w:r w:rsidRPr="005F4266">
        <w:rPr>
          <w:rFonts w:ascii="Arial" w:hAnsi="Arial" w:cs="Arial"/>
          <w:b/>
          <w:sz w:val="28"/>
        </w:rPr>
        <w:t>-Tonga - Love is in the air</w:t>
      </w:r>
    </w:p>
    <w:tbl>
      <w:tblPr>
        <w:tblW w:w="14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4"/>
        <w:gridCol w:w="4820"/>
        <w:gridCol w:w="4821"/>
      </w:tblGrid>
      <w:tr w:rsidR="00B97C51" w:rsidTr="00B97C51" w14:paraId="560094A0" w14:textId="77777777">
        <w:tc>
          <w:tcPr>
            <w:tcW w:w="4503" w:type="dxa"/>
            <w:tcBorders>
              <w:top w:val="single" w:color="auto" w:sz="4" w:space="0"/>
              <w:left w:val="single" w:color="auto" w:sz="4" w:space="0"/>
              <w:bottom w:val="single" w:color="auto" w:sz="4" w:space="0"/>
              <w:right w:val="single" w:color="auto" w:sz="4" w:space="0"/>
            </w:tcBorders>
            <w:noWrap/>
            <w:hideMark/>
          </w:tcPr>
          <w:p w:rsidR="00B97C51" w:rsidRDefault="00B97C51" w14:paraId="680F321E" w14:textId="77777777">
            <w:pPr>
              <w:spacing w:before="60" w:after="60"/>
              <w:jc w:val="center"/>
              <w:rPr>
                <w:rFonts w:ascii="Arial" w:hAnsi="Arial" w:cs="Arial"/>
                <w:b/>
                <w:sz w:val="22"/>
                <w:szCs w:val="22"/>
              </w:rPr>
            </w:pPr>
            <w:r>
              <w:rPr>
                <w:rFonts w:ascii="Arial" w:hAnsi="Arial" w:cs="Arial"/>
                <w:b/>
              </w:rPr>
              <w:t>Evidence/Judgements for Achievement</w:t>
            </w:r>
          </w:p>
        </w:tc>
        <w:tc>
          <w:tcPr>
            <w:tcW w:w="4819" w:type="dxa"/>
            <w:tcBorders>
              <w:top w:val="single" w:color="auto" w:sz="4" w:space="0"/>
              <w:left w:val="single" w:color="auto" w:sz="4" w:space="0"/>
              <w:bottom w:val="single" w:color="auto" w:sz="4" w:space="0"/>
              <w:right w:val="single" w:color="auto" w:sz="4" w:space="0"/>
            </w:tcBorders>
            <w:noWrap/>
            <w:hideMark/>
          </w:tcPr>
          <w:p w:rsidR="00B97C51" w:rsidRDefault="00B97C51" w14:paraId="2A029B2A" w14:textId="77777777">
            <w:pPr>
              <w:spacing w:before="60" w:after="60"/>
              <w:jc w:val="center"/>
              <w:rPr>
                <w:rFonts w:ascii="Arial" w:hAnsi="Arial" w:cs="Arial"/>
                <w:b/>
                <w:sz w:val="22"/>
                <w:szCs w:val="22"/>
              </w:rPr>
            </w:pPr>
            <w:r>
              <w:rPr>
                <w:rFonts w:ascii="Arial" w:hAnsi="Arial" w:cs="Arial"/>
                <w:b/>
              </w:rPr>
              <w:t>Evidence/Judgements for Achievement with Merit</w:t>
            </w:r>
          </w:p>
        </w:tc>
        <w:tc>
          <w:tcPr>
            <w:tcW w:w="4820" w:type="dxa"/>
            <w:tcBorders>
              <w:top w:val="single" w:color="auto" w:sz="4" w:space="0"/>
              <w:left w:val="single" w:color="auto" w:sz="4" w:space="0"/>
              <w:bottom w:val="single" w:color="auto" w:sz="4" w:space="0"/>
              <w:right w:val="single" w:color="auto" w:sz="4" w:space="0"/>
            </w:tcBorders>
            <w:noWrap/>
            <w:hideMark/>
          </w:tcPr>
          <w:p w:rsidR="00B97C51" w:rsidRDefault="00B97C51" w14:paraId="4107742C" w14:textId="77777777">
            <w:pPr>
              <w:spacing w:before="60" w:after="60"/>
              <w:jc w:val="center"/>
              <w:rPr>
                <w:rFonts w:ascii="Arial" w:hAnsi="Arial" w:cs="Arial"/>
                <w:b/>
                <w:sz w:val="22"/>
                <w:szCs w:val="22"/>
              </w:rPr>
            </w:pPr>
            <w:r>
              <w:rPr>
                <w:rFonts w:ascii="Arial" w:hAnsi="Arial" w:cs="Arial"/>
                <w:b/>
              </w:rPr>
              <w:t>Evidence/Judgements for Achievement with Excellence</w:t>
            </w:r>
          </w:p>
        </w:tc>
      </w:tr>
      <w:tr w:rsidR="00B97C51" w:rsidTr="00B97C51" w14:paraId="5DBA6256" w14:textId="77777777">
        <w:tc>
          <w:tcPr>
            <w:tcW w:w="4503" w:type="dxa"/>
            <w:tcBorders>
              <w:top w:val="single" w:color="auto" w:sz="4" w:space="0"/>
              <w:left w:val="single" w:color="auto" w:sz="4" w:space="0"/>
              <w:bottom w:val="single" w:color="auto" w:sz="4" w:space="0"/>
              <w:right w:val="single" w:color="auto" w:sz="4" w:space="0"/>
            </w:tcBorders>
            <w:noWrap/>
          </w:tcPr>
          <w:p w:rsidR="00B97C51" w:rsidRDefault="00B97C51" w14:paraId="6F529364" w14:textId="77777777">
            <w:pPr>
              <w:spacing w:before="40" w:after="80"/>
              <w:rPr>
                <w:rFonts w:ascii="Arial" w:hAnsi="Arial"/>
                <w:sz w:val="20"/>
              </w:rPr>
            </w:pPr>
            <w:r>
              <w:rPr>
                <w:rFonts w:ascii="Arial" w:hAnsi="Arial"/>
                <w:sz w:val="20"/>
              </w:rPr>
              <w:t xml:space="preserve">Lea </w:t>
            </w:r>
            <w:proofErr w:type="spellStart"/>
            <w:r>
              <w:rPr>
                <w:rFonts w:ascii="Arial" w:hAnsi="Arial"/>
                <w:sz w:val="20"/>
              </w:rPr>
              <w:t>Faka</w:t>
            </w:r>
            <w:proofErr w:type="spellEnd"/>
            <w:r>
              <w:rPr>
                <w:rFonts w:ascii="Arial" w:hAnsi="Arial"/>
                <w:sz w:val="20"/>
              </w:rPr>
              <w:t xml:space="preserve">-Tonga is used in a spoken presentation to </w:t>
            </w:r>
            <w:r>
              <w:rPr>
                <w:rFonts w:ascii="Arial" w:hAnsi="Arial" w:cs="Arial"/>
                <w:iCs/>
                <w:sz w:val="20"/>
                <w:lang w:eastAsia="en-GB"/>
              </w:rPr>
              <w:t>express and justify information, ideas and opinions</w:t>
            </w:r>
            <w:r>
              <w:rPr>
                <w:rFonts w:ascii="Arial" w:hAnsi="Arial"/>
                <w:sz w:val="20"/>
              </w:rPr>
              <w:t>, in order to inform and entertain guests at a wedding.</w:t>
            </w:r>
          </w:p>
          <w:p w:rsidR="00B97C51" w:rsidRDefault="00B97C51" w14:paraId="4DED584A" w14:textId="77777777">
            <w:pPr>
              <w:spacing w:before="40" w:after="80"/>
              <w:rPr>
                <w:rFonts w:ascii="Arial" w:hAnsi="Arial"/>
                <w:sz w:val="20"/>
              </w:rPr>
            </w:pPr>
            <w:r>
              <w:rPr>
                <w:rFonts w:ascii="Arial" w:hAnsi="Arial"/>
                <w:sz w:val="20"/>
              </w:rPr>
              <w:t xml:space="preserve">Communication is achieved overall, although there may be inconsistencies in choice and use of language features. </w:t>
            </w:r>
          </w:p>
          <w:p w:rsidR="00B97C51" w:rsidRDefault="00B97C51" w14:paraId="2560FD8E" w14:textId="77777777">
            <w:pPr>
              <w:spacing w:before="40" w:after="80"/>
              <w:rPr>
                <w:rFonts w:ascii="Arial" w:hAnsi="Arial"/>
                <w:sz w:val="20"/>
              </w:rPr>
            </w:pPr>
            <w:r>
              <w:rPr>
                <w:rFonts w:ascii="Arial" w:hAnsi="Arial"/>
                <w:sz w:val="20"/>
              </w:rPr>
              <w:t>Cultural conventions are used if appropriate.</w:t>
            </w:r>
          </w:p>
          <w:p w:rsidR="00B97C51" w:rsidRDefault="00B97C51" w14:paraId="14EBEEEE" w14:textId="77777777">
            <w:pPr>
              <w:spacing w:before="40" w:after="80"/>
              <w:rPr>
                <w:rFonts w:ascii="Arial" w:hAnsi="Arial"/>
                <w:sz w:val="20"/>
              </w:rPr>
            </w:pPr>
            <w:r>
              <w:rPr>
                <w:rFonts w:ascii="Arial" w:hAnsi="Arial"/>
                <w:sz w:val="20"/>
              </w:rPr>
              <w:t>The length of the presentation is about two minutes.</w:t>
            </w:r>
          </w:p>
          <w:p w:rsidR="00B97C51" w:rsidRDefault="00B97C51" w14:paraId="3A39D8BC" w14:textId="77777777">
            <w:pPr>
              <w:spacing w:before="40" w:after="80"/>
              <w:rPr>
                <w:rFonts w:ascii="Arial" w:hAnsi="Arial"/>
                <w:sz w:val="20"/>
              </w:rPr>
            </w:pPr>
            <w:r>
              <w:rPr>
                <w:rFonts w:ascii="Arial" w:hAnsi="Arial"/>
                <w:sz w:val="20"/>
              </w:rPr>
              <w:t>For example:</w:t>
            </w:r>
          </w:p>
          <w:p w:rsidR="00B97C51" w:rsidRDefault="00B97C51" w14:paraId="583C6795" w14:textId="77777777">
            <w:pPr>
              <w:spacing w:before="40" w:after="80"/>
              <w:rPr>
                <w:rFonts w:ascii="Arial" w:hAnsi="Arial"/>
                <w:i/>
                <w:sz w:val="20"/>
                <w:lang w:val="it-IT"/>
              </w:rPr>
            </w:pPr>
            <w:r>
              <w:rPr>
                <w:rFonts w:ascii="Arial" w:hAnsi="Arial"/>
                <w:i/>
                <w:sz w:val="20"/>
              </w:rPr>
              <w:t xml:space="preserve">Ko </w:t>
            </w:r>
            <w:proofErr w:type="spellStart"/>
            <w:r>
              <w:rPr>
                <w:rFonts w:ascii="Arial" w:hAnsi="Arial"/>
                <w:i/>
                <w:sz w:val="20"/>
              </w:rPr>
              <w:t>Heleine</w:t>
            </w:r>
            <w:proofErr w:type="spellEnd"/>
            <w:r>
              <w:rPr>
                <w:rFonts w:ascii="Arial" w:hAnsi="Arial" w:cs="Arial"/>
                <w:i/>
                <w:sz w:val="20"/>
              </w:rPr>
              <w:t>´</w:t>
            </w:r>
            <w:r>
              <w:rPr>
                <w:rFonts w:ascii="Arial" w:hAnsi="Arial"/>
                <w:i/>
                <w:sz w:val="20"/>
              </w:rPr>
              <w:t xml:space="preserve"> ko e </w:t>
            </w:r>
            <w:proofErr w:type="spellStart"/>
            <w:r>
              <w:rPr>
                <w:rFonts w:ascii="Arial" w:hAnsi="Arial"/>
                <w:i/>
                <w:sz w:val="20"/>
              </w:rPr>
              <w:t>ta‘ahine</w:t>
            </w:r>
            <w:proofErr w:type="spellEnd"/>
            <w:r>
              <w:rPr>
                <w:rFonts w:ascii="Arial" w:hAnsi="Arial"/>
                <w:i/>
                <w:sz w:val="20"/>
              </w:rPr>
              <w:t xml:space="preserve"> </w:t>
            </w:r>
            <w:proofErr w:type="spellStart"/>
            <w:r>
              <w:rPr>
                <w:rFonts w:ascii="Arial" w:hAnsi="Arial"/>
                <w:i/>
                <w:sz w:val="20"/>
              </w:rPr>
              <w:t>fiefia</w:t>
            </w:r>
            <w:proofErr w:type="spellEnd"/>
            <w:r>
              <w:rPr>
                <w:rFonts w:ascii="Arial" w:hAnsi="Arial"/>
                <w:i/>
                <w:sz w:val="20"/>
              </w:rPr>
              <w:t xml:space="preserve"> </w:t>
            </w:r>
            <w:proofErr w:type="spellStart"/>
            <w:r>
              <w:rPr>
                <w:rFonts w:ascii="Arial" w:hAnsi="Arial"/>
                <w:i/>
                <w:sz w:val="20"/>
              </w:rPr>
              <w:t>mo</w:t>
            </w:r>
            <w:proofErr w:type="spellEnd"/>
            <w:r>
              <w:rPr>
                <w:rFonts w:ascii="Arial" w:hAnsi="Arial"/>
                <w:i/>
                <w:sz w:val="20"/>
              </w:rPr>
              <w:t xml:space="preserve"> ‘</w:t>
            </w:r>
            <w:proofErr w:type="spellStart"/>
            <w:r>
              <w:rPr>
                <w:rFonts w:ascii="Arial" w:hAnsi="Arial"/>
                <w:i/>
                <w:sz w:val="20"/>
              </w:rPr>
              <w:t>ofa</w:t>
            </w:r>
            <w:proofErr w:type="spellEnd"/>
            <w:r>
              <w:rPr>
                <w:rFonts w:ascii="Arial" w:hAnsi="Arial"/>
                <w:i/>
                <w:sz w:val="20"/>
              </w:rPr>
              <w:t xml:space="preserve">. ‘Oku </w:t>
            </w:r>
            <w:proofErr w:type="spellStart"/>
            <w:r>
              <w:rPr>
                <w:rFonts w:ascii="Arial" w:hAnsi="Arial"/>
                <w:i/>
                <w:sz w:val="20"/>
              </w:rPr>
              <w:t>sai‘ia</w:t>
            </w:r>
            <w:proofErr w:type="spellEnd"/>
            <w:r>
              <w:rPr>
                <w:rFonts w:ascii="Arial" w:hAnsi="Arial"/>
                <w:i/>
                <w:sz w:val="20"/>
              </w:rPr>
              <w:t xml:space="preserve"> he </w:t>
            </w:r>
            <w:proofErr w:type="spellStart"/>
            <w:r>
              <w:rPr>
                <w:rFonts w:ascii="Arial" w:hAnsi="Arial"/>
                <w:i/>
                <w:sz w:val="20"/>
              </w:rPr>
              <w:t>nofo</w:t>
            </w:r>
            <w:proofErr w:type="spellEnd"/>
            <w:r>
              <w:rPr>
                <w:rFonts w:ascii="Arial" w:hAnsi="Arial"/>
                <w:i/>
                <w:sz w:val="20"/>
              </w:rPr>
              <w:t xml:space="preserve"> </w:t>
            </w:r>
            <w:proofErr w:type="spellStart"/>
            <w:r>
              <w:rPr>
                <w:rFonts w:ascii="Arial" w:hAnsi="Arial"/>
                <w:i/>
                <w:sz w:val="20"/>
              </w:rPr>
              <w:t>mo</w:t>
            </w:r>
            <w:proofErr w:type="spellEnd"/>
            <w:r>
              <w:rPr>
                <w:rFonts w:ascii="Arial" w:hAnsi="Arial"/>
                <w:i/>
                <w:sz w:val="20"/>
              </w:rPr>
              <w:t xml:space="preserve"> e kau </w:t>
            </w:r>
            <w:proofErr w:type="spellStart"/>
            <w:r>
              <w:rPr>
                <w:rFonts w:ascii="Arial" w:hAnsi="Arial"/>
                <w:i/>
                <w:sz w:val="20"/>
              </w:rPr>
              <w:t>leka</w:t>
            </w:r>
            <w:proofErr w:type="spellEnd"/>
            <w:r>
              <w:rPr>
                <w:rFonts w:ascii="Arial" w:hAnsi="Arial" w:cs="Arial"/>
                <w:i/>
                <w:sz w:val="20"/>
              </w:rPr>
              <w:t xml:space="preserve">´. </w:t>
            </w:r>
            <w:r>
              <w:rPr>
                <w:rFonts w:ascii="Arial" w:hAnsi="Arial" w:cs="Arial"/>
                <w:i/>
                <w:sz w:val="20"/>
                <w:lang w:val="it-IT"/>
              </w:rPr>
              <w:t>P</w:t>
            </w:r>
            <w:r>
              <w:rPr>
                <w:rFonts w:ascii="Arial" w:hAnsi="Arial"/>
                <w:i/>
                <w:sz w:val="20"/>
                <w:lang w:val="it-IT"/>
              </w:rPr>
              <w:t xml:space="preserve">ea ‘oku nau va‘inga mo kata ma‘u pē. Ko e ta‘ahine ‘e ‘i ai e ‘aho ‘e hoko ai ko ha uaifi lelei. </w:t>
            </w:r>
          </w:p>
          <w:p w:rsidR="00B97C51" w:rsidRDefault="00B97C51" w14:paraId="205E9D51" w14:textId="77777777">
            <w:pPr>
              <w:spacing w:before="40" w:after="80"/>
              <w:rPr>
                <w:rFonts w:ascii="Arial" w:hAnsi="Arial"/>
                <w:i/>
                <w:sz w:val="20"/>
                <w:lang w:val="it-IT"/>
              </w:rPr>
            </w:pPr>
          </w:p>
          <w:p w:rsidR="00B97C51" w:rsidRDefault="00B97C51" w14:paraId="68C5EC43" w14:textId="77777777">
            <w:pPr>
              <w:spacing w:before="40" w:after="80"/>
              <w:rPr>
                <w:rFonts w:ascii="Arial" w:hAnsi="Arial" w:cs="Arial"/>
                <w:i/>
                <w:color w:val="FF0000"/>
                <w:sz w:val="20"/>
              </w:rPr>
            </w:pPr>
            <w:r>
              <w:rPr>
                <w:rFonts w:ascii="Arial" w:hAnsi="Arial" w:cs="Arial"/>
                <w:i/>
                <w:color w:val="FF0000"/>
                <w:sz w:val="20"/>
                <w:lang w:eastAsia="ja-JP"/>
              </w:rPr>
              <w:t>The examples above relate to only part of what is required and are just indicative.</w:t>
            </w:r>
          </w:p>
        </w:tc>
        <w:tc>
          <w:tcPr>
            <w:tcW w:w="4819" w:type="dxa"/>
            <w:tcBorders>
              <w:top w:val="single" w:color="auto" w:sz="4" w:space="0"/>
              <w:left w:val="single" w:color="auto" w:sz="4" w:space="0"/>
              <w:bottom w:val="single" w:color="auto" w:sz="4" w:space="0"/>
              <w:right w:val="single" w:color="auto" w:sz="4" w:space="0"/>
            </w:tcBorders>
            <w:noWrap/>
          </w:tcPr>
          <w:p w:rsidR="00B97C51" w:rsidRDefault="00B97C51" w14:paraId="0C05BD41" w14:textId="77777777">
            <w:pPr>
              <w:spacing w:before="40" w:after="80"/>
              <w:rPr>
                <w:rFonts w:ascii="Arial" w:hAnsi="Arial"/>
                <w:sz w:val="20"/>
              </w:rPr>
            </w:pPr>
            <w:r>
              <w:rPr>
                <w:rFonts w:ascii="Arial" w:hAnsi="Arial"/>
                <w:sz w:val="20"/>
              </w:rPr>
              <w:t xml:space="preserve">Lea </w:t>
            </w:r>
            <w:proofErr w:type="spellStart"/>
            <w:r>
              <w:rPr>
                <w:rFonts w:ascii="Arial" w:hAnsi="Arial"/>
                <w:sz w:val="20"/>
              </w:rPr>
              <w:t>Faka</w:t>
            </w:r>
            <w:proofErr w:type="spellEnd"/>
            <w:r>
              <w:rPr>
                <w:rFonts w:ascii="Arial" w:hAnsi="Arial"/>
                <w:sz w:val="20"/>
              </w:rPr>
              <w:t xml:space="preserve">-Tonga is used in a convincing spoken presentation to express and justify information, ideas and opinions.  There is development of the information, ideas, and opinions, which is generally expressed in a credible and connected way. </w:t>
            </w:r>
          </w:p>
          <w:p w:rsidR="00B97C51" w:rsidRDefault="00B97C51" w14:paraId="533A2434" w14:textId="77777777">
            <w:pPr>
              <w:spacing w:before="40" w:after="80"/>
              <w:rPr>
                <w:rFonts w:ascii="Arial" w:hAnsi="Arial"/>
                <w:sz w:val="20"/>
              </w:rPr>
            </w:pPr>
            <w:r>
              <w:rPr>
                <w:rFonts w:ascii="Arial" w:hAnsi="Arial"/>
                <w:sz w:val="20"/>
              </w:rPr>
              <w:t xml:space="preserve">A range of language and language features are selected and used in a way that fits the specific purpose, using cultural conventions if appropriate. </w:t>
            </w:r>
          </w:p>
          <w:p w:rsidR="00B97C51" w:rsidRDefault="00B97C51" w14:paraId="788BC491" w14:textId="77777777">
            <w:pPr>
              <w:spacing w:before="40" w:after="80"/>
              <w:rPr>
                <w:rFonts w:ascii="Arial" w:hAnsi="Arial"/>
                <w:sz w:val="20"/>
              </w:rPr>
            </w:pPr>
            <w:r>
              <w:rPr>
                <w:rFonts w:ascii="Arial" w:hAnsi="Arial"/>
                <w:sz w:val="20"/>
              </w:rPr>
              <w:t>Communication is not significantly hindered by inconsistencies in choice and use of language and language features.</w:t>
            </w:r>
          </w:p>
          <w:p w:rsidR="00B97C51" w:rsidRDefault="00B97C51" w14:paraId="2500DB2D" w14:textId="77777777">
            <w:pPr>
              <w:spacing w:before="40" w:after="80"/>
              <w:rPr>
                <w:rFonts w:ascii="Arial" w:hAnsi="Arial"/>
                <w:sz w:val="20"/>
              </w:rPr>
            </w:pPr>
            <w:r>
              <w:rPr>
                <w:rFonts w:ascii="Arial" w:hAnsi="Arial"/>
                <w:sz w:val="20"/>
              </w:rPr>
              <w:t>The length of the presentation is about two minutes.</w:t>
            </w:r>
          </w:p>
          <w:p w:rsidR="00B97C51" w:rsidRDefault="00B97C51" w14:paraId="2CE5016D" w14:textId="77777777">
            <w:pPr>
              <w:spacing w:before="40" w:after="80"/>
              <w:rPr>
                <w:rFonts w:ascii="Arial" w:hAnsi="Arial"/>
                <w:sz w:val="20"/>
              </w:rPr>
            </w:pPr>
            <w:r>
              <w:rPr>
                <w:rFonts w:ascii="Arial" w:hAnsi="Arial"/>
                <w:sz w:val="20"/>
              </w:rPr>
              <w:t>For example:</w:t>
            </w:r>
          </w:p>
          <w:p w:rsidR="00B97C51" w:rsidRDefault="00B97C51" w14:paraId="68746F4A" w14:textId="77777777">
            <w:pPr>
              <w:spacing w:before="40" w:after="80"/>
              <w:rPr>
                <w:rFonts w:ascii="Arial" w:hAnsi="Arial"/>
                <w:i/>
                <w:color w:val="00B0F0"/>
                <w:sz w:val="22"/>
                <w:szCs w:val="24"/>
              </w:rPr>
            </w:pPr>
            <w:r>
              <w:rPr>
                <w:rFonts w:ascii="Arial" w:hAnsi="Arial"/>
                <w:i/>
                <w:sz w:val="20"/>
                <w:lang w:val="it-IT"/>
              </w:rPr>
              <w:t xml:space="preserve">Ko e ta‘ahine mo‘ui fiefia mo angalelei ‘a Heleine. </w:t>
            </w:r>
            <w:r>
              <w:rPr>
                <w:rFonts w:ascii="Arial" w:hAnsi="Arial"/>
                <w:i/>
                <w:sz w:val="20"/>
              </w:rPr>
              <w:t>‘Oku ‘</w:t>
            </w:r>
            <w:proofErr w:type="spellStart"/>
            <w:r>
              <w:rPr>
                <w:rFonts w:ascii="Arial" w:hAnsi="Arial"/>
                <w:i/>
                <w:sz w:val="20"/>
              </w:rPr>
              <w:t>ofa</w:t>
            </w:r>
            <w:proofErr w:type="spellEnd"/>
            <w:r>
              <w:rPr>
                <w:rFonts w:ascii="Arial" w:hAnsi="Arial"/>
                <w:i/>
                <w:sz w:val="20"/>
              </w:rPr>
              <w:t xml:space="preserve"> </w:t>
            </w:r>
            <w:proofErr w:type="spellStart"/>
            <w:r>
              <w:rPr>
                <w:rFonts w:ascii="Arial" w:hAnsi="Arial"/>
                <w:i/>
                <w:sz w:val="20"/>
              </w:rPr>
              <w:t>mo</w:t>
            </w:r>
            <w:proofErr w:type="spellEnd"/>
            <w:r>
              <w:rPr>
                <w:rFonts w:ascii="Arial" w:hAnsi="Arial"/>
                <w:i/>
                <w:sz w:val="20"/>
              </w:rPr>
              <w:t xml:space="preserve"> </w:t>
            </w:r>
            <w:proofErr w:type="spellStart"/>
            <w:r>
              <w:rPr>
                <w:rFonts w:ascii="Arial" w:hAnsi="Arial"/>
                <w:i/>
                <w:sz w:val="20"/>
              </w:rPr>
              <w:t>manako</w:t>
            </w:r>
            <w:proofErr w:type="spellEnd"/>
            <w:r>
              <w:rPr>
                <w:rFonts w:ascii="Arial" w:hAnsi="Arial"/>
                <w:i/>
                <w:sz w:val="20"/>
              </w:rPr>
              <w:t xml:space="preserve"> he </w:t>
            </w:r>
            <w:proofErr w:type="spellStart"/>
            <w:r>
              <w:rPr>
                <w:rFonts w:ascii="Arial" w:hAnsi="Arial"/>
                <w:i/>
                <w:sz w:val="20"/>
              </w:rPr>
              <w:t>feohi</w:t>
            </w:r>
            <w:proofErr w:type="spellEnd"/>
            <w:r>
              <w:rPr>
                <w:rFonts w:ascii="Arial" w:hAnsi="Arial"/>
                <w:i/>
                <w:sz w:val="20"/>
              </w:rPr>
              <w:t xml:space="preserve"> </w:t>
            </w:r>
            <w:proofErr w:type="spellStart"/>
            <w:r>
              <w:rPr>
                <w:rFonts w:ascii="Arial" w:hAnsi="Arial"/>
                <w:i/>
                <w:sz w:val="20"/>
              </w:rPr>
              <w:t>mo</w:t>
            </w:r>
            <w:proofErr w:type="spellEnd"/>
            <w:r>
              <w:rPr>
                <w:rFonts w:ascii="Arial" w:hAnsi="Arial"/>
                <w:i/>
                <w:sz w:val="20"/>
              </w:rPr>
              <w:t xml:space="preserve"> e </w:t>
            </w:r>
            <w:proofErr w:type="spellStart"/>
            <w:r>
              <w:rPr>
                <w:rFonts w:ascii="Arial" w:hAnsi="Arial"/>
                <w:i/>
                <w:sz w:val="20"/>
              </w:rPr>
              <w:t>fānau</w:t>
            </w:r>
            <w:proofErr w:type="spellEnd"/>
            <w:r>
              <w:rPr>
                <w:rFonts w:ascii="Arial" w:hAnsi="Arial"/>
                <w:i/>
                <w:sz w:val="20"/>
              </w:rPr>
              <w:t xml:space="preserve"> </w:t>
            </w:r>
            <w:proofErr w:type="spellStart"/>
            <w:r>
              <w:rPr>
                <w:rFonts w:ascii="Arial" w:hAnsi="Arial"/>
                <w:i/>
                <w:sz w:val="20"/>
              </w:rPr>
              <w:t>īki</w:t>
            </w:r>
            <w:proofErr w:type="spellEnd"/>
            <w:r>
              <w:rPr>
                <w:rFonts w:ascii="Arial" w:hAnsi="Arial" w:cs="Arial"/>
                <w:i/>
                <w:sz w:val="20"/>
              </w:rPr>
              <w:t xml:space="preserve">´. ‘Oku </w:t>
            </w:r>
            <w:proofErr w:type="spellStart"/>
            <w:r>
              <w:rPr>
                <w:rFonts w:ascii="Arial" w:hAnsi="Arial" w:cs="Arial"/>
                <w:i/>
                <w:sz w:val="20"/>
              </w:rPr>
              <w:t>loto</w:t>
            </w:r>
            <w:proofErr w:type="spellEnd"/>
            <w:r>
              <w:rPr>
                <w:rFonts w:ascii="Arial" w:hAnsi="Arial" w:cs="Arial"/>
                <w:i/>
                <w:sz w:val="20"/>
              </w:rPr>
              <w:t xml:space="preserve"> </w:t>
            </w:r>
            <w:proofErr w:type="spellStart"/>
            <w:r>
              <w:rPr>
                <w:rFonts w:ascii="Arial" w:hAnsi="Arial" w:cs="Arial"/>
                <w:i/>
                <w:sz w:val="20"/>
              </w:rPr>
              <w:t>lelei</w:t>
            </w:r>
            <w:proofErr w:type="spellEnd"/>
            <w:r>
              <w:rPr>
                <w:rFonts w:ascii="Arial" w:hAnsi="Arial" w:cs="Arial"/>
                <w:i/>
                <w:sz w:val="20"/>
              </w:rPr>
              <w:t xml:space="preserve"> </w:t>
            </w:r>
            <w:r>
              <w:rPr>
                <w:rFonts w:ascii="Arial" w:hAnsi="Arial"/>
                <w:i/>
                <w:sz w:val="20"/>
              </w:rPr>
              <w:t xml:space="preserve">e </w:t>
            </w:r>
            <w:proofErr w:type="spellStart"/>
            <w:r>
              <w:rPr>
                <w:rFonts w:ascii="Arial" w:hAnsi="Arial"/>
                <w:i/>
                <w:sz w:val="20"/>
              </w:rPr>
              <w:t>ngaahi</w:t>
            </w:r>
            <w:proofErr w:type="spellEnd"/>
            <w:r>
              <w:rPr>
                <w:rFonts w:ascii="Arial" w:hAnsi="Arial"/>
                <w:i/>
                <w:sz w:val="20"/>
              </w:rPr>
              <w:t xml:space="preserve"> </w:t>
            </w:r>
            <w:proofErr w:type="spellStart"/>
            <w:r>
              <w:rPr>
                <w:rFonts w:ascii="Arial" w:hAnsi="Arial"/>
                <w:i/>
                <w:sz w:val="20"/>
              </w:rPr>
              <w:t>fa‘ee</w:t>
            </w:r>
            <w:proofErr w:type="spellEnd"/>
            <w:r>
              <w:rPr>
                <w:rFonts w:ascii="Arial" w:hAnsi="Arial" w:cs="Arial"/>
                <w:i/>
                <w:sz w:val="20"/>
              </w:rPr>
              <w:t>´</w:t>
            </w:r>
            <w:r>
              <w:rPr>
                <w:rFonts w:ascii="Arial" w:hAnsi="Arial"/>
                <w:i/>
                <w:sz w:val="20"/>
              </w:rPr>
              <w:t xml:space="preserve"> </w:t>
            </w:r>
            <w:proofErr w:type="spellStart"/>
            <w:r>
              <w:rPr>
                <w:rFonts w:ascii="Arial" w:hAnsi="Arial"/>
                <w:i/>
                <w:sz w:val="20"/>
              </w:rPr>
              <w:t>ke</w:t>
            </w:r>
            <w:proofErr w:type="spellEnd"/>
            <w:r>
              <w:rPr>
                <w:rFonts w:ascii="Arial" w:hAnsi="Arial"/>
                <w:i/>
                <w:sz w:val="20"/>
              </w:rPr>
              <w:t xml:space="preserve"> </w:t>
            </w:r>
            <w:proofErr w:type="spellStart"/>
            <w:r>
              <w:rPr>
                <w:rFonts w:ascii="Arial" w:hAnsi="Arial"/>
                <w:i/>
                <w:sz w:val="20"/>
              </w:rPr>
              <w:t>nofo</w:t>
            </w:r>
            <w:proofErr w:type="spellEnd"/>
            <w:r>
              <w:rPr>
                <w:rFonts w:ascii="Arial" w:hAnsi="Arial"/>
                <w:i/>
                <w:sz w:val="20"/>
              </w:rPr>
              <w:t xml:space="preserve"> ‘</w:t>
            </w:r>
            <w:proofErr w:type="spellStart"/>
            <w:r>
              <w:rPr>
                <w:rFonts w:ascii="Arial" w:hAnsi="Arial"/>
                <w:i/>
                <w:sz w:val="20"/>
              </w:rPr>
              <w:t>enau</w:t>
            </w:r>
            <w:proofErr w:type="spellEnd"/>
            <w:r>
              <w:rPr>
                <w:rFonts w:ascii="Arial" w:hAnsi="Arial"/>
                <w:i/>
                <w:sz w:val="20"/>
              </w:rPr>
              <w:t xml:space="preserve"> </w:t>
            </w:r>
            <w:proofErr w:type="spellStart"/>
            <w:r>
              <w:rPr>
                <w:rFonts w:ascii="Arial" w:hAnsi="Arial"/>
                <w:i/>
                <w:sz w:val="20"/>
              </w:rPr>
              <w:t>fānau</w:t>
            </w:r>
            <w:proofErr w:type="spellEnd"/>
            <w:r>
              <w:rPr>
                <w:rFonts w:ascii="Arial" w:hAnsi="Arial" w:cs="Arial"/>
                <w:i/>
                <w:sz w:val="20"/>
              </w:rPr>
              <w:t>´</w:t>
            </w:r>
            <w:r>
              <w:rPr>
                <w:rFonts w:ascii="Arial" w:hAnsi="Arial"/>
                <w:i/>
                <w:sz w:val="20"/>
              </w:rPr>
              <w:t xml:space="preserve"> </w:t>
            </w:r>
            <w:proofErr w:type="spellStart"/>
            <w:r>
              <w:rPr>
                <w:rFonts w:ascii="Arial" w:hAnsi="Arial"/>
                <w:i/>
                <w:sz w:val="20"/>
              </w:rPr>
              <w:t>mo</w:t>
            </w:r>
            <w:proofErr w:type="spellEnd"/>
            <w:r>
              <w:rPr>
                <w:rFonts w:ascii="Arial" w:hAnsi="Arial"/>
                <w:i/>
                <w:szCs w:val="24"/>
              </w:rPr>
              <w:t xml:space="preserve"> </w:t>
            </w:r>
            <w:proofErr w:type="spellStart"/>
            <w:r>
              <w:rPr>
                <w:rFonts w:ascii="Arial" w:hAnsi="Arial"/>
                <w:i/>
                <w:sz w:val="20"/>
              </w:rPr>
              <w:t>Heleine</w:t>
            </w:r>
            <w:proofErr w:type="spellEnd"/>
            <w:r>
              <w:rPr>
                <w:rFonts w:ascii="Arial" w:hAnsi="Arial"/>
                <w:i/>
                <w:sz w:val="20"/>
              </w:rPr>
              <w:t xml:space="preserve">. ‘Oku </w:t>
            </w:r>
            <w:proofErr w:type="spellStart"/>
            <w:r>
              <w:rPr>
                <w:rFonts w:ascii="Arial" w:hAnsi="Arial"/>
                <w:i/>
                <w:sz w:val="20"/>
              </w:rPr>
              <w:t>mahino</w:t>
            </w:r>
            <w:proofErr w:type="spellEnd"/>
            <w:r>
              <w:rPr>
                <w:rFonts w:ascii="Arial" w:hAnsi="Arial"/>
                <w:i/>
                <w:sz w:val="20"/>
              </w:rPr>
              <w:t xml:space="preserve"> ko </w:t>
            </w:r>
            <w:proofErr w:type="spellStart"/>
            <w:r>
              <w:rPr>
                <w:rFonts w:ascii="Arial" w:hAnsi="Arial"/>
                <w:i/>
                <w:sz w:val="20"/>
              </w:rPr>
              <w:t>Heleine</w:t>
            </w:r>
            <w:proofErr w:type="spellEnd"/>
            <w:r>
              <w:rPr>
                <w:rFonts w:ascii="Arial" w:hAnsi="Arial" w:cs="Arial"/>
                <w:i/>
                <w:sz w:val="20"/>
              </w:rPr>
              <w:t>´</w:t>
            </w:r>
            <w:r>
              <w:rPr>
                <w:rFonts w:ascii="Arial" w:hAnsi="Arial"/>
                <w:i/>
                <w:sz w:val="20"/>
              </w:rPr>
              <w:t xml:space="preserve"> ko ha </w:t>
            </w:r>
            <w:proofErr w:type="spellStart"/>
            <w:r>
              <w:rPr>
                <w:rFonts w:ascii="Arial" w:hAnsi="Arial"/>
                <w:i/>
                <w:sz w:val="20"/>
              </w:rPr>
              <w:t>fa‘</w:t>
            </w:r>
            <w:r>
              <w:rPr>
                <w:rFonts w:ascii="Arial" w:hAnsi="Arial" w:cs="Arial"/>
                <w:i/>
                <w:sz w:val="20"/>
              </w:rPr>
              <w:t>ē</w:t>
            </w:r>
            <w:proofErr w:type="spellEnd"/>
            <w:r>
              <w:rPr>
                <w:rFonts w:ascii="Arial" w:hAnsi="Arial"/>
                <w:i/>
                <w:sz w:val="20"/>
              </w:rPr>
              <w:t xml:space="preserve"> </w:t>
            </w:r>
            <w:proofErr w:type="spellStart"/>
            <w:r>
              <w:rPr>
                <w:rFonts w:ascii="Arial" w:hAnsi="Arial"/>
                <w:i/>
                <w:sz w:val="20"/>
              </w:rPr>
              <w:t>lelei</w:t>
            </w:r>
            <w:proofErr w:type="spellEnd"/>
            <w:r>
              <w:rPr>
                <w:rFonts w:ascii="Arial" w:hAnsi="Arial"/>
                <w:i/>
                <w:sz w:val="20"/>
              </w:rPr>
              <w:t xml:space="preserve"> </w:t>
            </w:r>
            <w:proofErr w:type="spellStart"/>
            <w:r>
              <w:rPr>
                <w:rFonts w:ascii="Arial" w:hAnsi="Arial"/>
                <w:i/>
                <w:sz w:val="20"/>
              </w:rPr>
              <w:t>ia</w:t>
            </w:r>
            <w:proofErr w:type="spellEnd"/>
            <w:r>
              <w:rPr>
                <w:rFonts w:ascii="Arial" w:hAnsi="Arial"/>
                <w:i/>
                <w:sz w:val="20"/>
              </w:rPr>
              <w:t xml:space="preserve"> ‘</w:t>
            </w:r>
            <w:proofErr w:type="spellStart"/>
            <w:r>
              <w:rPr>
                <w:rFonts w:ascii="Arial" w:hAnsi="Arial"/>
                <w:i/>
                <w:sz w:val="20"/>
              </w:rPr>
              <w:t>i</w:t>
            </w:r>
            <w:proofErr w:type="spellEnd"/>
            <w:r>
              <w:rPr>
                <w:rFonts w:ascii="Arial" w:hAnsi="Arial"/>
                <w:i/>
                <w:sz w:val="20"/>
              </w:rPr>
              <w:t xml:space="preserve"> he </w:t>
            </w:r>
            <w:proofErr w:type="spellStart"/>
            <w:r>
              <w:rPr>
                <w:rFonts w:ascii="Arial" w:hAnsi="Arial"/>
                <w:i/>
                <w:sz w:val="20"/>
              </w:rPr>
              <w:t>kaha‘u</w:t>
            </w:r>
            <w:proofErr w:type="spellEnd"/>
            <w:r>
              <w:rPr>
                <w:rFonts w:ascii="Arial" w:hAnsi="Arial" w:cs="Arial"/>
                <w:i/>
                <w:sz w:val="20"/>
              </w:rPr>
              <w:t>´</w:t>
            </w:r>
            <w:r>
              <w:rPr>
                <w:rFonts w:ascii="Arial" w:hAnsi="Arial"/>
                <w:i/>
                <w:sz w:val="20"/>
              </w:rPr>
              <w:t>.</w:t>
            </w:r>
            <w:r>
              <w:rPr>
                <w:rFonts w:ascii="Arial" w:hAnsi="Arial"/>
                <w:i/>
                <w:szCs w:val="24"/>
              </w:rPr>
              <w:t xml:space="preserve"> </w:t>
            </w:r>
          </w:p>
          <w:p w:rsidR="00B97C51" w:rsidRDefault="00B97C51" w14:paraId="55DE48AB" w14:textId="77777777">
            <w:pPr>
              <w:spacing w:before="40" w:after="80"/>
              <w:rPr>
                <w:lang w:eastAsia="ja-JP"/>
              </w:rPr>
            </w:pPr>
          </w:p>
          <w:p w:rsidR="00B97C51" w:rsidRDefault="00B97C51" w14:paraId="4B969958" w14:textId="77777777">
            <w:pPr>
              <w:spacing w:before="40" w:after="80"/>
              <w:rPr>
                <w:rFonts w:ascii="Arial" w:hAnsi="Arial" w:cs="Arial"/>
                <w:i/>
                <w:color w:val="FF0000"/>
                <w:sz w:val="20"/>
              </w:rPr>
            </w:pPr>
            <w:r>
              <w:rPr>
                <w:rFonts w:ascii="Arial" w:hAnsi="Arial" w:cs="Arial"/>
                <w:i/>
                <w:color w:val="FF0000"/>
                <w:sz w:val="20"/>
                <w:lang w:eastAsia="ja-JP"/>
              </w:rPr>
              <w:t>The examples above relate to only part of what is required and are just indicative.</w:t>
            </w:r>
          </w:p>
        </w:tc>
        <w:tc>
          <w:tcPr>
            <w:tcW w:w="4820" w:type="dxa"/>
            <w:tcBorders>
              <w:top w:val="single" w:color="auto" w:sz="4" w:space="0"/>
              <w:left w:val="single" w:color="auto" w:sz="4" w:space="0"/>
              <w:bottom w:val="single" w:color="auto" w:sz="4" w:space="0"/>
              <w:right w:val="single" w:color="auto" w:sz="4" w:space="0"/>
            </w:tcBorders>
            <w:noWrap/>
          </w:tcPr>
          <w:p w:rsidR="00B97C51" w:rsidRDefault="00B97C51" w14:paraId="6B859AE9" w14:textId="77777777">
            <w:pPr>
              <w:spacing w:before="40" w:after="80"/>
              <w:rPr>
                <w:rFonts w:ascii="Arial" w:hAnsi="Arial"/>
                <w:sz w:val="20"/>
              </w:rPr>
            </w:pPr>
            <w:r>
              <w:rPr>
                <w:rFonts w:ascii="Arial" w:hAnsi="Arial"/>
                <w:sz w:val="20"/>
              </w:rPr>
              <w:t xml:space="preserve">Lea </w:t>
            </w:r>
            <w:proofErr w:type="spellStart"/>
            <w:r>
              <w:rPr>
                <w:rFonts w:ascii="Arial" w:hAnsi="Arial"/>
                <w:sz w:val="20"/>
              </w:rPr>
              <w:t>Faka</w:t>
            </w:r>
            <w:proofErr w:type="spellEnd"/>
            <w:r>
              <w:rPr>
                <w:rFonts w:ascii="Arial" w:hAnsi="Arial"/>
                <w:sz w:val="20"/>
              </w:rPr>
              <w:t xml:space="preserve">-Tonga is used in an effective spoken presentation to express and justify information, ideas and opinions.  There is development of the information, ideas, and opinions, which is generally expressed in a controlled and integrated way. </w:t>
            </w:r>
          </w:p>
          <w:p w:rsidR="00B97C51" w:rsidRDefault="00B97C51" w14:paraId="7F94C398" w14:textId="77777777">
            <w:pPr>
              <w:spacing w:before="40" w:after="80"/>
              <w:rPr>
                <w:rFonts w:ascii="Arial" w:hAnsi="Arial"/>
                <w:sz w:val="20"/>
              </w:rPr>
            </w:pPr>
            <w:r>
              <w:rPr>
                <w:rFonts w:ascii="Arial" w:hAnsi="Arial"/>
                <w:sz w:val="20"/>
              </w:rPr>
              <w:t xml:space="preserve">A range of language and language features are capably selected and successfully used in a way that fits the specific purpose, using cultural conventions if appropriate. </w:t>
            </w:r>
          </w:p>
          <w:p w:rsidR="00B97C51" w:rsidRDefault="00B97C51" w14:paraId="09208E3D" w14:textId="77777777">
            <w:pPr>
              <w:spacing w:before="40" w:after="80"/>
              <w:rPr>
                <w:rFonts w:ascii="Arial" w:hAnsi="Arial"/>
                <w:sz w:val="20"/>
              </w:rPr>
            </w:pPr>
            <w:r>
              <w:rPr>
                <w:rFonts w:ascii="Arial" w:hAnsi="Arial"/>
                <w:sz w:val="20"/>
              </w:rPr>
              <w:t>Communication is not hindered by inconsistencies in choice and use of language and language features.</w:t>
            </w:r>
          </w:p>
          <w:p w:rsidR="00B97C51" w:rsidRDefault="00B97C51" w14:paraId="40FD82EA" w14:textId="77777777">
            <w:pPr>
              <w:spacing w:before="40" w:after="80"/>
              <w:rPr>
                <w:rFonts w:ascii="Arial" w:hAnsi="Arial"/>
                <w:sz w:val="20"/>
              </w:rPr>
            </w:pPr>
            <w:r>
              <w:rPr>
                <w:rFonts w:ascii="Arial" w:hAnsi="Arial"/>
                <w:sz w:val="20"/>
              </w:rPr>
              <w:t>The length of the presentation is about two minutes.</w:t>
            </w:r>
          </w:p>
          <w:p w:rsidR="00B97C51" w:rsidRDefault="00B97C51" w14:paraId="58943328" w14:textId="77777777">
            <w:pPr>
              <w:spacing w:before="40" w:after="80"/>
              <w:rPr>
                <w:rFonts w:ascii="Arial" w:hAnsi="Arial"/>
                <w:sz w:val="20"/>
              </w:rPr>
            </w:pPr>
            <w:r>
              <w:rPr>
                <w:rFonts w:ascii="Arial" w:hAnsi="Arial"/>
                <w:sz w:val="20"/>
              </w:rPr>
              <w:t xml:space="preserve">For example: </w:t>
            </w:r>
          </w:p>
          <w:p w:rsidR="00B97C51" w:rsidRDefault="00B97C51" w14:paraId="487B71CD" w14:textId="77777777">
            <w:pPr>
              <w:spacing w:before="40" w:after="80"/>
              <w:rPr>
                <w:i/>
                <w:sz w:val="22"/>
                <w:lang w:val="es-ES_tradnl"/>
              </w:rPr>
            </w:pPr>
            <w:r>
              <w:rPr>
                <w:rFonts w:ascii="Arial" w:hAnsi="Arial"/>
                <w:i/>
                <w:sz w:val="20"/>
              </w:rPr>
              <w:t xml:space="preserve">Ko e </w:t>
            </w:r>
            <w:proofErr w:type="spellStart"/>
            <w:r>
              <w:rPr>
                <w:rFonts w:ascii="Arial" w:hAnsi="Arial"/>
                <w:i/>
                <w:sz w:val="20"/>
              </w:rPr>
              <w:t>ta‘ahine</w:t>
            </w:r>
            <w:proofErr w:type="spellEnd"/>
            <w:r>
              <w:rPr>
                <w:rFonts w:ascii="Arial" w:hAnsi="Arial"/>
                <w:i/>
                <w:sz w:val="20"/>
              </w:rPr>
              <w:t xml:space="preserve"> </w:t>
            </w:r>
            <w:proofErr w:type="spellStart"/>
            <w:r>
              <w:rPr>
                <w:rFonts w:ascii="Arial" w:hAnsi="Arial"/>
                <w:i/>
                <w:sz w:val="20"/>
              </w:rPr>
              <w:t>angalelei</w:t>
            </w:r>
            <w:proofErr w:type="spellEnd"/>
            <w:r>
              <w:rPr>
                <w:rFonts w:ascii="Arial" w:hAnsi="Arial"/>
                <w:i/>
                <w:sz w:val="20"/>
              </w:rPr>
              <w:t xml:space="preserve"> </w:t>
            </w:r>
            <w:proofErr w:type="spellStart"/>
            <w:r>
              <w:rPr>
                <w:rFonts w:ascii="Arial" w:hAnsi="Arial"/>
                <w:i/>
                <w:sz w:val="20"/>
              </w:rPr>
              <w:t>lahi</w:t>
            </w:r>
            <w:proofErr w:type="spellEnd"/>
            <w:r>
              <w:rPr>
                <w:rFonts w:ascii="Arial" w:hAnsi="Arial"/>
                <w:i/>
                <w:sz w:val="20"/>
              </w:rPr>
              <w:t xml:space="preserve"> ‘a </w:t>
            </w:r>
            <w:proofErr w:type="spellStart"/>
            <w:r>
              <w:rPr>
                <w:rFonts w:ascii="Arial" w:hAnsi="Arial"/>
                <w:i/>
                <w:sz w:val="20"/>
              </w:rPr>
              <w:t>Heleine</w:t>
            </w:r>
            <w:proofErr w:type="spellEnd"/>
            <w:r>
              <w:rPr>
                <w:rFonts w:ascii="Arial" w:hAnsi="Arial"/>
                <w:i/>
                <w:sz w:val="20"/>
              </w:rPr>
              <w:t xml:space="preserve"> </w:t>
            </w:r>
            <w:proofErr w:type="spellStart"/>
            <w:r>
              <w:rPr>
                <w:rFonts w:ascii="Arial" w:hAnsi="Arial"/>
                <w:i/>
                <w:sz w:val="20"/>
              </w:rPr>
              <w:t>koe’uhi</w:t>
            </w:r>
            <w:proofErr w:type="spellEnd"/>
            <w:r>
              <w:rPr>
                <w:rFonts w:ascii="Arial" w:hAnsi="Arial" w:cs="Arial"/>
                <w:i/>
                <w:sz w:val="20"/>
              </w:rPr>
              <w:t>ʹ</w:t>
            </w:r>
            <w:r>
              <w:rPr>
                <w:rFonts w:ascii="Arial" w:hAnsi="Arial"/>
                <w:i/>
                <w:sz w:val="20"/>
              </w:rPr>
              <w:t xml:space="preserve"> he ‘</w:t>
            </w:r>
            <w:proofErr w:type="spellStart"/>
            <w:r>
              <w:rPr>
                <w:rFonts w:ascii="Arial" w:hAnsi="Arial"/>
                <w:i/>
                <w:sz w:val="20"/>
              </w:rPr>
              <w:t>oku</w:t>
            </w:r>
            <w:proofErr w:type="spellEnd"/>
            <w:r>
              <w:rPr>
                <w:rFonts w:ascii="Arial" w:hAnsi="Arial"/>
                <w:i/>
                <w:sz w:val="20"/>
              </w:rPr>
              <w:t xml:space="preserve"> lea </w:t>
            </w:r>
            <w:proofErr w:type="spellStart"/>
            <w:r>
              <w:rPr>
                <w:rFonts w:ascii="Arial" w:hAnsi="Arial"/>
                <w:i/>
                <w:sz w:val="20"/>
              </w:rPr>
              <w:t>mokomoko</w:t>
            </w:r>
            <w:proofErr w:type="spellEnd"/>
            <w:r>
              <w:rPr>
                <w:rFonts w:ascii="Arial" w:hAnsi="Arial"/>
                <w:i/>
                <w:sz w:val="20"/>
              </w:rPr>
              <w:t xml:space="preserve"> ki he </w:t>
            </w:r>
            <w:proofErr w:type="spellStart"/>
            <w:r>
              <w:rPr>
                <w:rFonts w:ascii="Arial" w:hAnsi="Arial"/>
                <w:i/>
                <w:sz w:val="20"/>
              </w:rPr>
              <w:t>fānau</w:t>
            </w:r>
            <w:proofErr w:type="spellEnd"/>
            <w:r>
              <w:rPr>
                <w:rFonts w:ascii="Arial" w:hAnsi="Arial" w:cs="Arial"/>
                <w:i/>
                <w:sz w:val="20"/>
              </w:rPr>
              <w:t>´</w:t>
            </w:r>
            <w:r>
              <w:rPr>
                <w:rFonts w:ascii="Arial" w:hAnsi="Arial"/>
                <w:i/>
                <w:sz w:val="20"/>
              </w:rPr>
              <w:t xml:space="preserve"> pea ‘</w:t>
            </w:r>
            <w:proofErr w:type="spellStart"/>
            <w:r>
              <w:rPr>
                <w:rFonts w:ascii="Arial" w:hAnsi="Arial"/>
                <w:i/>
                <w:sz w:val="20"/>
              </w:rPr>
              <w:t>oku</w:t>
            </w:r>
            <w:proofErr w:type="spellEnd"/>
            <w:r>
              <w:rPr>
                <w:rFonts w:ascii="Arial" w:hAnsi="Arial" w:cs="Arial"/>
                <w:i/>
                <w:sz w:val="20"/>
              </w:rPr>
              <w:t>´</w:t>
            </w:r>
            <w:r>
              <w:rPr>
                <w:rFonts w:ascii="Arial" w:hAnsi="Arial"/>
                <w:i/>
                <w:sz w:val="20"/>
              </w:rPr>
              <w:t xml:space="preserve"> ne </w:t>
            </w:r>
            <w:proofErr w:type="spellStart"/>
            <w:r>
              <w:rPr>
                <w:rFonts w:ascii="Arial" w:hAnsi="Arial"/>
                <w:i/>
                <w:sz w:val="20"/>
              </w:rPr>
              <w:t>ako‘i</w:t>
            </w:r>
            <w:proofErr w:type="spellEnd"/>
            <w:r>
              <w:rPr>
                <w:rFonts w:ascii="Arial" w:hAnsi="Arial"/>
                <w:i/>
                <w:sz w:val="20"/>
              </w:rPr>
              <w:t xml:space="preserve"> </w:t>
            </w:r>
            <w:proofErr w:type="spellStart"/>
            <w:r>
              <w:rPr>
                <w:rFonts w:ascii="Arial" w:hAnsi="Arial"/>
                <w:i/>
                <w:sz w:val="20"/>
              </w:rPr>
              <w:t>kinautolu</w:t>
            </w:r>
            <w:proofErr w:type="spellEnd"/>
            <w:r>
              <w:rPr>
                <w:rFonts w:ascii="Arial" w:hAnsi="Arial"/>
                <w:i/>
                <w:sz w:val="20"/>
              </w:rPr>
              <w:t xml:space="preserve"> </w:t>
            </w:r>
            <w:proofErr w:type="spellStart"/>
            <w:r>
              <w:rPr>
                <w:rFonts w:ascii="Arial" w:hAnsi="Arial"/>
                <w:i/>
                <w:sz w:val="20"/>
              </w:rPr>
              <w:t>ke</w:t>
            </w:r>
            <w:proofErr w:type="spellEnd"/>
            <w:r>
              <w:rPr>
                <w:rFonts w:ascii="Arial" w:hAnsi="Arial"/>
                <w:i/>
                <w:sz w:val="20"/>
              </w:rPr>
              <w:t xml:space="preserve"> </w:t>
            </w:r>
            <w:proofErr w:type="spellStart"/>
            <w:r>
              <w:rPr>
                <w:rFonts w:ascii="Arial" w:hAnsi="Arial"/>
                <w:i/>
                <w:sz w:val="20"/>
              </w:rPr>
              <w:t>nau</w:t>
            </w:r>
            <w:proofErr w:type="spellEnd"/>
            <w:r>
              <w:rPr>
                <w:rFonts w:ascii="Arial" w:hAnsi="Arial"/>
                <w:i/>
                <w:sz w:val="20"/>
              </w:rPr>
              <w:t xml:space="preserve"> </w:t>
            </w:r>
            <w:proofErr w:type="spellStart"/>
            <w:r>
              <w:rPr>
                <w:rFonts w:ascii="Arial" w:hAnsi="Arial"/>
                <w:i/>
                <w:sz w:val="20"/>
              </w:rPr>
              <w:t>poto</w:t>
            </w:r>
            <w:proofErr w:type="spellEnd"/>
            <w:r>
              <w:rPr>
                <w:rFonts w:ascii="Arial" w:hAnsi="Arial"/>
                <w:i/>
                <w:sz w:val="20"/>
              </w:rPr>
              <w:t xml:space="preserve"> ‘</w:t>
            </w:r>
            <w:proofErr w:type="spellStart"/>
            <w:r>
              <w:rPr>
                <w:rFonts w:ascii="Arial" w:hAnsi="Arial"/>
                <w:i/>
                <w:sz w:val="20"/>
              </w:rPr>
              <w:t>i</w:t>
            </w:r>
            <w:proofErr w:type="spellEnd"/>
            <w:r>
              <w:rPr>
                <w:rFonts w:ascii="Arial" w:hAnsi="Arial"/>
                <w:i/>
                <w:sz w:val="20"/>
              </w:rPr>
              <w:t xml:space="preserve"> he lea </w:t>
            </w:r>
            <w:proofErr w:type="spellStart"/>
            <w:r>
              <w:rPr>
                <w:rFonts w:ascii="Arial" w:hAnsi="Arial"/>
                <w:i/>
                <w:sz w:val="20"/>
              </w:rPr>
              <w:t>tulou</w:t>
            </w:r>
            <w:proofErr w:type="spellEnd"/>
            <w:r>
              <w:rPr>
                <w:rFonts w:ascii="Arial" w:hAnsi="Arial" w:cs="Arial"/>
                <w:i/>
                <w:sz w:val="20"/>
              </w:rPr>
              <w:t>´</w:t>
            </w:r>
            <w:r>
              <w:rPr>
                <w:rFonts w:ascii="Arial" w:hAnsi="Arial"/>
                <w:i/>
                <w:sz w:val="20"/>
              </w:rPr>
              <w:t xml:space="preserve"> </w:t>
            </w:r>
            <w:proofErr w:type="spellStart"/>
            <w:r>
              <w:rPr>
                <w:rFonts w:ascii="Arial" w:hAnsi="Arial"/>
                <w:i/>
                <w:sz w:val="20"/>
              </w:rPr>
              <w:t>mo</w:t>
            </w:r>
            <w:proofErr w:type="spellEnd"/>
            <w:r>
              <w:rPr>
                <w:rFonts w:ascii="Arial" w:hAnsi="Arial"/>
                <w:i/>
                <w:sz w:val="20"/>
              </w:rPr>
              <w:t xml:space="preserve"> e lea </w:t>
            </w:r>
            <w:proofErr w:type="spellStart"/>
            <w:r>
              <w:rPr>
                <w:rFonts w:ascii="Arial" w:hAnsi="Arial"/>
                <w:i/>
                <w:sz w:val="20"/>
              </w:rPr>
              <w:t>k</w:t>
            </w:r>
            <w:r>
              <w:rPr>
                <w:rFonts w:ascii="Arial" w:hAnsi="Arial" w:cs="Arial"/>
                <w:i/>
                <w:sz w:val="20"/>
              </w:rPr>
              <w:t>ā</w:t>
            </w:r>
            <w:r>
              <w:rPr>
                <w:rFonts w:ascii="Arial" w:hAnsi="Arial"/>
                <w:i/>
                <w:sz w:val="20"/>
              </w:rPr>
              <w:t>taki</w:t>
            </w:r>
            <w:proofErr w:type="spellEnd"/>
            <w:r>
              <w:rPr>
                <w:rFonts w:ascii="Arial" w:hAnsi="Arial" w:cs="Arial"/>
                <w:i/>
                <w:sz w:val="20"/>
              </w:rPr>
              <w:t>´</w:t>
            </w:r>
            <w:r>
              <w:rPr>
                <w:rFonts w:ascii="Arial" w:hAnsi="Arial"/>
                <w:i/>
                <w:sz w:val="20"/>
              </w:rPr>
              <w:t xml:space="preserve">. </w:t>
            </w:r>
            <w:r>
              <w:rPr>
                <w:rFonts w:ascii="Arial" w:hAnsi="Arial"/>
                <w:i/>
                <w:sz w:val="20"/>
                <w:lang w:val="it-IT"/>
              </w:rPr>
              <w:t>Fielau e falala ‘a e ngaahi fa‘ee</w:t>
            </w:r>
            <w:r>
              <w:rPr>
                <w:rFonts w:ascii="Arial" w:hAnsi="Arial" w:cs="Arial"/>
                <w:i/>
                <w:sz w:val="20"/>
                <w:lang w:val="it-IT"/>
              </w:rPr>
              <w:t>´</w:t>
            </w:r>
            <w:r>
              <w:rPr>
                <w:rFonts w:ascii="Arial" w:hAnsi="Arial"/>
                <w:i/>
                <w:sz w:val="20"/>
                <w:lang w:val="it-IT"/>
              </w:rPr>
              <w:t xml:space="preserve"> ki ai</w:t>
            </w:r>
            <w:r>
              <w:rPr>
                <w:rFonts w:cs="Arial"/>
                <w:i/>
                <w:lang w:val="it-IT"/>
              </w:rPr>
              <w:t>´</w:t>
            </w:r>
            <w:r>
              <w:rPr>
                <w:rFonts w:ascii="Arial" w:hAnsi="Arial"/>
                <w:i/>
                <w:sz w:val="20"/>
                <w:lang w:val="it-IT"/>
              </w:rPr>
              <w:t>pea-e</w:t>
            </w:r>
            <w:r>
              <w:rPr>
                <w:rFonts w:ascii="Arial" w:hAnsi="Arial"/>
                <w:i/>
                <w:sz w:val="20"/>
                <w:lang w:val="es-ES_tradnl"/>
              </w:rPr>
              <w:t xml:space="preserve">  </w:t>
            </w:r>
            <w:proofErr w:type="spellStart"/>
            <w:r>
              <w:rPr>
                <w:rFonts w:ascii="Arial" w:hAnsi="Arial"/>
                <w:i/>
                <w:sz w:val="20"/>
                <w:lang w:val="es-ES_tradnl"/>
              </w:rPr>
              <w:t>mon</w:t>
            </w:r>
            <w:r>
              <w:rPr>
                <w:rFonts w:ascii="Arial" w:hAnsi="Arial" w:cs="Arial"/>
                <w:i/>
                <w:sz w:val="20"/>
                <w:lang w:val="es-ES_tradnl"/>
              </w:rPr>
              <w:t>ū‘</w:t>
            </w:r>
            <w:r>
              <w:rPr>
                <w:rFonts w:ascii="Arial" w:hAnsi="Arial"/>
                <w:i/>
                <w:sz w:val="20"/>
                <w:lang w:val="es-ES_tradnl"/>
              </w:rPr>
              <w:t>ia</w:t>
            </w:r>
            <w:proofErr w:type="spellEnd"/>
            <w:r>
              <w:rPr>
                <w:rFonts w:ascii="Arial" w:hAnsi="Arial"/>
                <w:i/>
                <w:sz w:val="20"/>
                <w:lang w:val="es-ES_tradnl"/>
              </w:rPr>
              <w:t xml:space="preserve"> ha </w:t>
            </w:r>
            <w:proofErr w:type="spellStart"/>
            <w:r>
              <w:rPr>
                <w:rFonts w:ascii="Arial" w:hAnsi="Arial"/>
                <w:i/>
                <w:sz w:val="20"/>
                <w:lang w:val="es-ES_tradnl"/>
              </w:rPr>
              <w:t>tangata</w:t>
            </w:r>
            <w:proofErr w:type="spellEnd"/>
            <w:r>
              <w:rPr>
                <w:rFonts w:ascii="Arial" w:hAnsi="Arial"/>
                <w:i/>
                <w:sz w:val="20"/>
                <w:lang w:val="es-ES_tradnl"/>
              </w:rPr>
              <w:t xml:space="preserve"> ‘e </w:t>
            </w:r>
            <w:proofErr w:type="spellStart"/>
            <w:r>
              <w:rPr>
                <w:rFonts w:ascii="Arial" w:hAnsi="Arial"/>
                <w:i/>
                <w:sz w:val="20"/>
                <w:lang w:val="es-ES_tradnl"/>
              </w:rPr>
              <w:t>mali</w:t>
            </w:r>
            <w:proofErr w:type="spellEnd"/>
            <w:r>
              <w:rPr>
                <w:rFonts w:ascii="Arial" w:hAnsi="Arial"/>
                <w:i/>
                <w:sz w:val="20"/>
                <w:lang w:val="es-ES_tradnl"/>
              </w:rPr>
              <w:t xml:space="preserve"> </w:t>
            </w:r>
            <w:proofErr w:type="spellStart"/>
            <w:r>
              <w:rPr>
                <w:rFonts w:ascii="Arial" w:hAnsi="Arial"/>
                <w:i/>
                <w:sz w:val="20"/>
                <w:lang w:val="es-ES_tradnl"/>
              </w:rPr>
              <w:t>mo</w:t>
            </w:r>
            <w:proofErr w:type="spellEnd"/>
            <w:r>
              <w:rPr>
                <w:rFonts w:ascii="Arial" w:hAnsi="Arial"/>
                <w:i/>
                <w:sz w:val="20"/>
                <w:lang w:val="es-ES_tradnl"/>
              </w:rPr>
              <w:t xml:space="preserve"> </w:t>
            </w:r>
            <w:proofErr w:type="spellStart"/>
            <w:r>
              <w:rPr>
                <w:rFonts w:ascii="Arial" w:hAnsi="Arial"/>
                <w:i/>
                <w:sz w:val="20"/>
                <w:lang w:val="es-ES_tradnl"/>
              </w:rPr>
              <w:t>Heleine</w:t>
            </w:r>
            <w:proofErr w:type="spellEnd"/>
            <w:r>
              <w:rPr>
                <w:rFonts w:ascii="Arial" w:hAnsi="Arial"/>
                <w:i/>
                <w:sz w:val="20"/>
                <w:lang w:val="es-ES_tradnl"/>
              </w:rPr>
              <w:t>.</w:t>
            </w:r>
            <w:r>
              <w:rPr>
                <w:i/>
                <w:sz w:val="22"/>
                <w:lang w:val="es-ES_tradnl"/>
              </w:rPr>
              <w:t xml:space="preserve"> </w:t>
            </w:r>
          </w:p>
          <w:p w:rsidR="00B97C51" w:rsidRDefault="00B97C51" w14:paraId="42C9B15F" w14:textId="77777777">
            <w:pPr>
              <w:spacing w:before="40" w:after="80"/>
              <w:rPr>
                <w:rFonts w:ascii="Arial" w:hAnsi="Arial"/>
                <w:sz w:val="20"/>
                <w:lang w:val="es-ES_tradnl"/>
              </w:rPr>
            </w:pPr>
          </w:p>
          <w:p w:rsidR="00B97C51" w:rsidRDefault="00B97C51" w14:paraId="4EA65291" w14:textId="77777777">
            <w:pPr>
              <w:spacing w:before="40" w:after="80"/>
              <w:rPr>
                <w:rFonts w:ascii="Arial" w:hAnsi="Arial" w:cs="Arial"/>
                <w:i/>
                <w:color w:val="FF0000"/>
                <w:sz w:val="20"/>
              </w:rPr>
            </w:pPr>
            <w:r>
              <w:rPr>
                <w:rFonts w:ascii="Arial" w:hAnsi="Arial" w:cs="Arial"/>
                <w:i/>
                <w:color w:val="FF0000"/>
                <w:sz w:val="20"/>
                <w:lang w:eastAsia="ja-JP"/>
              </w:rPr>
              <w:t>The examples above relate to only part of what is required and are just indicative.</w:t>
            </w:r>
          </w:p>
        </w:tc>
      </w:tr>
    </w:tbl>
    <w:p w:rsidRPr="005F4266" w:rsidR="00B97C51" w:rsidP="005F4266" w:rsidRDefault="00B97C51" w14:paraId="525B5907" w14:textId="77777777">
      <w:pPr>
        <w:tabs>
          <w:tab w:val="left" w:pos="397"/>
          <w:tab w:val="left" w:pos="794"/>
          <w:tab w:val="left" w:pos="1191"/>
        </w:tabs>
        <w:spacing w:before="120" w:after="120"/>
      </w:pPr>
      <w:r w:rsidRPr="005F4266">
        <w:rPr>
          <w:rFonts w:ascii="Arial" w:hAnsi="Arial" w:cs="Arial"/>
        </w:rPr>
        <w:t>Final grades will be decided using professional judgement based on a holistic examination of the evidence provided against the criteria in the Achievement Standard</w:t>
      </w:r>
      <w:r w:rsidRPr="005F4266">
        <w:rPr>
          <w:rFonts w:ascii="Arial Maori" w:hAnsi="Arial Maori" w:cs="Arial"/>
        </w:rPr>
        <w:t>.</w:t>
      </w:r>
    </w:p>
    <w:p w:rsidRPr="00010FD8" w:rsidR="00F128A4" w:rsidP="00B64512" w:rsidRDefault="00F128A4" w14:paraId="1B5731E7" w14:textId="2239F08F">
      <w:pPr>
        <w:pStyle w:val="NCEAbullets"/>
        <w:numPr>
          <w:ilvl w:val="0"/>
          <w:numId w:val="0"/>
        </w:numPr>
        <w:ind w:left="360"/>
      </w:pPr>
    </w:p>
    <w:p w:rsidR="00F128A4" w:rsidP="00F128A4" w:rsidRDefault="00F128A4" w14:paraId="42FE2A08" w14:textId="77777777">
      <w:pPr>
        <w:pStyle w:val="NCEAbullets"/>
        <w:numPr>
          <w:ilvl w:val="0"/>
          <w:numId w:val="0"/>
        </w:numPr>
      </w:pPr>
    </w:p>
    <w:p w:rsidRPr="00096ECF" w:rsidR="00692FC1" w:rsidP="006A1709" w:rsidRDefault="00692FC1" w14:paraId="5C13B411" w14:textId="62A75410">
      <w:pPr>
        <w:pStyle w:val="NCEAbullets"/>
        <w:numPr>
          <w:ilvl w:val="0"/>
          <w:numId w:val="0"/>
        </w:numPr>
        <w:rPr>
          <w:szCs w:val="22"/>
        </w:rPr>
      </w:pPr>
    </w:p>
    <w:sectPr w:rsidRPr="00096ECF" w:rsidR="00692FC1" w:rsidSect="00B64512">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2DF" w:rsidRDefault="00C662DF" w14:paraId="3EAEAED4" w14:textId="77777777">
      <w:r>
        <w:separator/>
      </w:r>
    </w:p>
  </w:endnote>
  <w:endnote w:type="continuationSeparator" w:id="0">
    <w:p w:rsidR="00C662DF" w:rsidRDefault="00C662DF" w14:paraId="1800D7EB" w14:textId="77777777">
      <w:r>
        <w:continuationSeparator/>
      </w:r>
    </w:p>
  </w:endnote>
  <w:endnote w:type="continuationNotice" w:id="1">
    <w:p w:rsidR="00C662DF" w:rsidRDefault="00C662DF" w14:paraId="77D211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2DF" w:rsidRDefault="00C662DF" w14:paraId="401870FB" w14:textId="77777777">
      <w:r>
        <w:separator/>
      </w:r>
    </w:p>
  </w:footnote>
  <w:footnote w:type="continuationSeparator" w:id="0">
    <w:p w:rsidR="00C662DF" w:rsidRDefault="00C662DF" w14:paraId="6959F26D" w14:textId="77777777">
      <w:r>
        <w:continuationSeparator/>
      </w:r>
    </w:p>
  </w:footnote>
  <w:footnote w:type="continuationNotice" w:id="1">
    <w:p w:rsidR="00C662DF" w:rsidRDefault="00C662DF" w14:paraId="78F778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4266"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65748648">
    <w:pPr>
      <w:pStyle w:val="NCEAHeaderFooter"/>
    </w:pPr>
    <w:r w:rsidR="3680CC4E">
      <w:rPr/>
      <w:t>I</w:t>
    </w:r>
    <w:r w:rsidR="3680CC4E">
      <w:rPr/>
      <w:t>nternal assessment resource Languages 2.2A</w:t>
    </w:r>
    <w:r w:rsidR="3680CC4E">
      <w:rPr/>
      <w:t xml:space="preserve"> </w:t>
    </w:r>
    <w:r w:rsidR="3680CC4E">
      <w:rPr/>
      <w:t>v</w:t>
    </w:r>
    <w:r w:rsidR="3680CC4E">
      <w:rPr/>
      <w:t>3</w:t>
    </w:r>
    <w:r w:rsidR="3680CC4E">
      <w:rPr/>
      <w:t xml:space="preserve"> </w:t>
    </w:r>
    <w:r w:rsidR="3680CC4E">
      <w:rPr/>
      <w:t xml:space="preserve">Lea </w:t>
    </w:r>
    <w:r w:rsidR="3680CC4E">
      <w:rPr/>
      <w:t>Faka</w:t>
    </w:r>
    <w:r w:rsidR="3680CC4E">
      <w:rPr/>
      <w:t>-Tonga</w:t>
    </w:r>
    <w:r w:rsidR="3680CC4E">
      <w:rPr/>
      <w:t xml:space="preserve"> </w:t>
    </w:r>
    <w:r w:rsidR="3680CC4E">
      <w:rPr/>
      <w:t xml:space="preserve">for Achievement Standard </w:t>
    </w:r>
    <w:r w:rsidR="3680CC4E">
      <w:rPr/>
      <w:t>91675</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4266"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7D24147D">
    <w:pPr>
      <w:pStyle w:val="NCEAHeaderFooter"/>
    </w:pPr>
    <w:r w:rsidR="3680CC4E">
      <w:rPr/>
      <w:t>I</w:t>
    </w:r>
    <w:r w:rsidR="3680CC4E">
      <w:rPr/>
      <w:t>nternal assessment resource Languages 2.2A</w:t>
    </w:r>
    <w:r w:rsidR="3680CC4E">
      <w:rPr/>
      <w:t xml:space="preserve"> </w:t>
    </w:r>
    <w:r w:rsidR="3680CC4E">
      <w:rPr/>
      <w:t>v</w:t>
    </w:r>
    <w:r w:rsidR="3680CC4E">
      <w:rPr/>
      <w:t>3</w:t>
    </w:r>
    <w:r w:rsidR="3680CC4E">
      <w:rPr/>
      <w:t xml:space="preserve"> </w:t>
    </w:r>
    <w:r w:rsidR="3680CC4E">
      <w:rPr/>
      <w:t xml:space="preserve">Lea </w:t>
    </w:r>
    <w:r w:rsidR="3680CC4E">
      <w:rPr/>
      <w:t>Faka</w:t>
    </w:r>
    <w:r w:rsidR="3680CC4E">
      <w:rPr/>
      <w:t>-Tonga</w:t>
    </w:r>
    <w:r w:rsidR="3680CC4E">
      <w:rPr/>
      <w:t xml:space="preserve"> for Achievement Standard </w:t>
    </w:r>
    <w:r w:rsidR="3680CC4E">
      <w:rPr/>
      <w:t>91675</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4266"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75C270C1">
    <w:pPr>
      <w:pStyle w:val="NCEAHeaderFooter"/>
    </w:pPr>
    <w:r w:rsidR="3680CC4E">
      <w:rPr/>
      <w:t>I</w:t>
    </w:r>
    <w:r w:rsidR="3680CC4E">
      <w:rPr/>
      <w:t>nternal assessment resource Languages 2.2A</w:t>
    </w:r>
    <w:r w:rsidR="3680CC4E">
      <w:rPr/>
      <w:t xml:space="preserve"> </w:t>
    </w:r>
    <w:r w:rsidR="3680CC4E">
      <w:rPr/>
      <w:t>v</w:t>
    </w:r>
    <w:r w:rsidR="3680CC4E">
      <w:rPr/>
      <w:t>3</w:t>
    </w:r>
    <w:r w:rsidR="3680CC4E">
      <w:rPr/>
      <w:t xml:space="preserve"> </w:t>
    </w:r>
    <w:r w:rsidR="3680CC4E">
      <w:rPr/>
      <w:t xml:space="preserve">Lea </w:t>
    </w:r>
    <w:r w:rsidR="3680CC4E">
      <w:rPr/>
      <w:t>Faka</w:t>
    </w:r>
    <w:r w:rsidR="3680CC4E">
      <w:rPr/>
      <w:t>-Tonga</w:t>
    </w:r>
    <w:r w:rsidR="3680CC4E">
      <w:rPr/>
      <w:t xml:space="preserve"> </w:t>
    </w:r>
    <w:r w:rsidR="3680CC4E">
      <w:rPr/>
      <w:t xml:space="preserve">for Achievement Standard </w:t>
    </w:r>
    <w:r w:rsidR="3680CC4E">
      <w:rPr/>
      <w:t>91675</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4266"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7061"/>
    <w:rsid w:val="00066FBE"/>
    <w:rsid w:val="0007473B"/>
    <w:rsid w:val="000807DB"/>
    <w:rsid w:val="00096ECF"/>
    <w:rsid w:val="000E054C"/>
    <w:rsid w:val="000E3C66"/>
    <w:rsid w:val="00127E03"/>
    <w:rsid w:val="001436BB"/>
    <w:rsid w:val="00161066"/>
    <w:rsid w:val="00176A04"/>
    <w:rsid w:val="0018655B"/>
    <w:rsid w:val="001D5506"/>
    <w:rsid w:val="00203121"/>
    <w:rsid w:val="002071B8"/>
    <w:rsid w:val="002672C4"/>
    <w:rsid w:val="00350BD8"/>
    <w:rsid w:val="00372913"/>
    <w:rsid w:val="003A203E"/>
    <w:rsid w:val="003E4819"/>
    <w:rsid w:val="00463A6B"/>
    <w:rsid w:val="004B751C"/>
    <w:rsid w:val="004F1ED8"/>
    <w:rsid w:val="00560828"/>
    <w:rsid w:val="0058707A"/>
    <w:rsid w:val="005A6D96"/>
    <w:rsid w:val="005C7340"/>
    <w:rsid w:val="005E2069"/>
    <w:rsid w:val="005F2860"/>
    <w:rsid w:val="005F4266"/>
    <w:rsid w:val="0062017F"/>
    <w:rsid w:val="006468B3"/>
    <w:rsid w:val="00654034"/>
    <w:rsid w:val="00666F52"/>
    <w:rsid w:val="00673FA4"/>
    <w:rsid w:val="006818B7"/>
    <w:rsid w:val="00692FC1"/>
    <w:rsid w:val="006A1709"/>
    <w:rsid w:val="006A25BD"/>
    <w:rsid w:val="007A0F07"/>
    <w:rsid w:val="00822FEC"/>
    <w:rsid w:val="00853472"/>
    <w:rsid w:val="00893224"/>
    <w:rsid w:val="008C33F3"/>
    <w:rsid w:val="008D6936"/>
    <w:rsid w:val="008E78D1"/>
    <w:rsid w:val="008F0145"/>
    <w:rsid w:val="008F412E"/>
    <w:rsid w:val="0091498B"/>
    <w:rsid w:val="00922FB3"/>
    <w:rsid w:val="009A3311"/>
    <w:rsid w:val="009B1EFD"/>
    <w:rsid w:val="009B1F7D"/>
    <w:rsid w:val="009C33E8"/>
    <w:rsid w:val="009F25F2"/>
    <w:rsid w:val="009F57B8"/>
    <w:rsid w:val="00A75B35"/>
    <w:rsid w:val="00AD12EB"/>
    <w:rsid w:val="00AE73D8"/>
    <w:rsid w:val="00B154AF"/>
    <w:rsid w:val="00B22711"/>
    <w:rsid w:val="00B41387"/>
    <w:rsid w:val="00B64512"/>
    <w:rsid w:val="00B653CF"/>
    <w:rsid w:val="00B6569B"/>
    <w:rsid w:val="00B9563D"/>
    <w:rsid w:val="00B97C51"/>
    <w:rsid w:val="00BA1147"/>
    <w:rsid w:val="00BA4BAE"/>
    <w:rsid w:val="00C662DF"/>
    <w:rsid w:val="00C6733E"/>
    <w:rsid w:val="00CA5505"/>
    <w:rsid w:val="00CC008F"/>
    <w:rsid w:val="00CC0E6F"/>
    <w:rsid w:val="00D15551"/>
    <w:rsid w:val="00D61330"/>
    <w:rsid w:val="00D676C7"/>
    <w:rsid w:val="00DD5F94"/>
    <w:rsid w:val="00DE3D2A"/>
    <w:rsid w:val="00E10119"/>
    <w:rsid w:val="00E43D5B"/>
    <w:rsid w:val="00E84B74"/>
    <w:rsid w:val="00F128A4"/>
    <w:rsid w:val="00F25AFE"/>
    <w:rsid w:val="00F36EA9"/>
    <w:rsid w:val="00F61B9C"/>
    <w:rsid w:val="00F64E56"/>
    <w:rsid w:val="00F86260"/>
    <w:rsid w:val="00F94DD9"/>
    <w:rsid w:val="00FD1C22"/>
    <w:rsid w:val="00FF3C83"/>
    <w:rsid w:val="04B9D2CE"/>
    <w:rsid w:val="064B4CDE"/>
    <w:rsid w:val="0C3E1ADD"/>
    <w:rsid w:val="103E2C79"/>
    <w:rsid w:val="15769183"/>
    <w:rsid w:val="18685DD5"/>
    <w:rsid w:val="1C8B8683"/>
    <w:rsid w:val="1F525CCF"/>
    <w:rsid w:val="1F9C02B4"/>
    <w:rsid w:val="2232A0DB"/>
    <w:rsid w:val="22C407D6"/>
    <w:rsid w:val="2C92462E"/>
    <w:rsid w:val="30B9DE64"/>
    <w:rsid w:val="30F420F8"/>
    <w:rsid w:val="3680CC4E"/>
    <w:rsid w:val="373CD8E6"/>
    <w:rsid w:val="37B9CB07"/>
    <w:rsid w:val="3BCA86AD"/>
    <w:rsid w:val="49E5B14A"/>
    <w:rsid w:val="4A36EEB7"/>
    <w:rsid w:val="4AE96E9C"/>
    <w:rsid w:val="4D458489"/>
    <w:rsid w:val="4E3BADF0"/>
    <w:rsid w:val="4F337C00"/>
    <w:rsid w:val="50C7B14D"/>
    <w:rsid w:val="51E123A5"/>
    <w:rsid w:val="5252D16E"/>
    <w:rsid w:val="55ABFA98"/>
    <w:rsid w:val="5CBA580E"/>
    <w:rsid w:val="67E59400"/>
    <w:rsid w:val="6996CE4D"/>
    <w:rsid w:val="6B3F1EFF"/>
    <w:rsid w:val="6CD4A253"/>
    <w:rsid w:val="6E219761"/>
    <w:rsid w:val="6F70FCE9"/>
    <w:rsid w:val="76B41480"/>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 w:id="17619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6BB27-BCD1-4651-A581-5851CF60B6CD}"/>
</file>

<file path=customXml/itemProps2.xml><?xml version="1.0" encoding="utf-8"?>
<ds:datastoreItem xmlns:ds="http://schemas.openxmlformats.org/officeDocument/2006/customXml" ds:itemID="{3DAD2797-6CA2-462C-907D-E4E59AFD3370}"/>
</file>

<file path=customXml/itemProps3.xml><?xml version="1.0" encoding="utf-8"?>
<ds:datastoreItem xmlns:ds="http://schemas.openxmlformats.org/officeDocument/2006/customXml" ds:itemID="{6CA3A739-A5FB-4517-8A08-77515C804E42}">
  <ds:schemaRefs>
    <ds:schemaRef ds:uri="256c2040-7c59-40d7-8063-8e42ad73f6d6"/>
    <ds:schemaRef ds:uri="http://purl.org/dc/dcmitype/"/>
    <ds:schemaRef ds:uri="http://purl.org/dc/terms/"/>
    <ds:schemaRef ds:uri="http://purl.org/dc/elements/1.1/"/>
    <ds:schemaRef ds:uri="53ece4ca-2547-4740-831a-d48c281b7a6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3E07CEC-9F73-4374-9076-C32CB19971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2024-09-12T21:52:00Z</dcterms:created>
  <dcterms:modified xsi:type="dcterms:W3CDTF">2024-12-22T20:19:39Z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35e8d2bb-12d1-40be-b0ee-aa175c32ee3d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